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493442" w14:textId="77777777" w:rsidR="002F35CA" w:rsidRPr="000020B5" w:rsidRDefault="002F35CA" w:rsidP="000020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F66B465" w14:textId="77777777" w:rsidR="00D520B4" w:rsidRPr="00CB1CE6" w:rsidRDefault="002F35CA" w:rsidP="00CB1CE6">
      <w:pPr>
        <w:tabs>
          <w:tab w:val="left" w:pos="2051"/>
        </w:tabs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CB1CE6">
        <w:rPr>
          <w:rFonts w:ascii="Arial Narrow" w:hAnsi="Arial Narrow" w:cs="Times New Roman"/>
          <w:sz w:val="24"/>
          <w:szCs w:val="24"/>
        </w:rPr>
        <w:t>Department of Home health</w:t>
      </w:r>
      <w:r w:rsidR="0085514B" w:rsidRPr="00CB1CE6">
        <w:rPr>
          <w:rFonts w:ascii="Arial Narrow" w:hAnsi="Arial Narrow" w:cs="Times New Roman"/>
          <w:sz w:val="24"/>
          <w:szCs w:val="24"/>
        </w:rPr>
        <w:t xml:space="preserve"> care/Family </w:t>
      </w:r>
      <w:r w:rsidR="000020B5" w:rsidRPr="00CB1CE6">
        <w:rPr>
          <w:rFonts w:ascii="Arial Narrow" w:hAnsi="Arial Narrow" w:cs="Times New Roman"/>
          <w:sz w:val="24"/>
          <w:szCs w:val="24"/>
        </w:rPr>
        <w:t>Medicine is</w:t>
      </w:r>
      <w:r w:rsidRPr="00CB1CE6">
        <w:rPr>
          <w:rFonts w:ascii="Arial Narrow" w:hAnsi="Arial Narrow" w:cs="Times New Roman"/>
          <w:sz w:val="24"/>
          <w:szCs w:val="24"/>
        </w:rPr>
        <w:t xml:space="preserve"> conducting a survey to assess the knowledge of and attitude towards pallia</w:t>
      </w:r>
      <w:r w:rsidR="000020B5" w:rsidRPr="00CB1CE6">
        <w:rPr>
          <w:rFonts w:ascii="Arial Narrow" w:hAnsi="Arial Narrow" w:cs="Times New Roman"/>
          <w:sz w:val="24"/>
          <w:szCs w:val="24"/>
        </w:rPr>
        <w:t>tive care among the formal care</w:t>
      </w:r>
      <w:r w:rsidRPr="00CB1CE6">
        <w:rPr>
          <w:rFonts w:ascii="Arial Narrow" w:hAnsi="Arial Narrow" w:cs="Times New Roman"/>
          <w:sz w:val="24"/>
          <w:szCs w:val="24"/>
        </w:rPr>
        <w:t>giver of patient on end of life care,</w:t>
      </w:r>
      <w:r w:rsidR="00DD7C4A" w:rsidRPr="00CB1CE6">
        <w:rPr>
          <w:rFonts w:ascii="Arial Narrow" w:hAnsi="Arial Narrow" w:cs="Times New Roman"/>
          <w:sz w:val="24"/>
          <w:szCs w:val="24"/>
        </w:rPr>
        <w:t xml:space="preserve"> Thank you very much for allowing us to communicate with you, we consider your participation very valuable for our </w:t>
      </w:r>
      <w:r w:rsidR="0085514B" w:rsidRPr="00CB1CE6">
        <w:rPr>
          <w:rFonts w:ascii="Arial Narrow" w:hAnsi="Arial Narrow" w:cs="Times New Roman"/>
          <w:sz w:val="24"/>
          <w:szCs w:val="24"/>
        </w:rPr>
        <w:t>survey. We</w:t>
      </w:r>
      <w:r w:rsidR="004B3BCA" w:rsidRPr="00CB1CE6">
        <w:rPr>
          <w:rFonts w:ascii="Arial Narrow" w:hAnsi="Arial Narrow" w:cs="Times New Roman"/>
          <w:sz w:val="24"/>
          <w:szCs w:val="24"/>
        </w:rPr>
        <w:t xml:space="preserve"> request you to fill in the important information in this </w:t>
      </w:r>
      <w:r w:rsidR="0085514B" w:rsidRPr="00CB1CE6">
        <w:rPr>
          <w:rFonts w:ascii="Arial Narrow" w:hAnsi="Arial Narrow" w:cs="Times New Roman"/>
          <w:sz w:val="24"/>
          <w:szCs w:val="24"/>
        </w:rPr>
        <w:t>questionnaire. Please</w:t>
      </w:r>
      <w:r w:rsidR="004B3BCA" w:rsidRPr="00CB1CE6">
        <w:rPr>
          <w:rFonts w:ascii="Arial Narrow" w:hAnsi="Arial Narrow" w:cs="Times New Roman"/>
          <w:sz w:val="24"/>
          <w:szCs w:val="24"/>
        </w:rPr>
        <w:t xml:space="preserve"> answer the question as honest as </w:t>
      </w:r>
      <w:r w:rsidR="000020B5" w:rsidRPr="00CB1CE6">
        <w:rPr>
          <w:rFonts w:ascii="Arial Narrow" w:hAnsi="Arial Narrow" w:cs="Times New Roman"/>
          <w:sz w:val="24"/>
          <w:szCs w:val="24"/>
        </w:rPr>
        <w:t>possible. We</w:t>
      </w:r>
      <w:r w:rsidR="0085514B" w:rsidRPr="00CB1CE6">
        <w:rPr>
          <w:rFonts w:ascii="Arial Narrow" w:hAnsi="Arial Narrow" w:cs="Times New Roman"/>
          <w:sz w:val="24"/>
          <w:szCs w:val="24"/>
        </w:rPr>
        <w:t xml:space="preserve"> assure you that all answers will be held strictly </w:t>
      </w:r>
      <w:r w:rsidR="000020B5" w:rsidRPr="00CB1CE6">
        <w:rPr>
          <w:rFonts w:ascii="Arial Narrow" w:hAnsi="Arial Narrow" w:cs="Times New Roman"/>
          <w:sz w:val="24"/>
          <w:szCs w:val="24"/>
        </w:rPr>
        <w:t>confidential. We</w:t>
      </w:r>
      <w:r w:rsidR="0085514B" w:rsidRPr="00CB1CE6">
        <w:rPr>
          <w:rFonts w:ascii="Arial Narrow" w:hAnsi="Arial Narrow" w:cs="Times New Roman"/>
          <w:sz w:val="24"/>
          <w:szCs w:val="24"/>
        </w:rPr>
        <w:t xml:space="preserve"> appreciate your time and generosity.</w:t>
      </w:r>
    </w:p>
    <w:p w14:paraId="22238087" w14:textId="77777777" w:rsidR="00404B47" w:rsidRPr="00CB1CE6" w:rsidRDefault="00404B47" w:rsidP="00CB1CE6">
      <w:pPr>
        <w:tabs>
          <w:tab w:val="left" w:pos="2051"/>
        </w:tabs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14:paraId="47067C01" w14:textId="77777777" w:rsidR="00404B47" w:rsidRPr="00CB1CE6" w:rsidRDefault="00404B47" w:rsidP="00CB1CE6">
      <w:pPr>
        <w:tabs>
          <w:tab w:val="left" w:pos="2051"/>
        </w:tabs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CB1CE6">
        <w:rPr>
          <w:rFonts w:ascii="Arial Narrow" w:hAnsi="Arial Narrow" w:cs="Times New Roman"/>
          <w:sz w:val="24"/>
          <w:szCs w:val="24"/>
        </w:rPr>
        <w:t>This survey consists of two sections and should take about 15 minutes to complete.</w:t>
      </w:r>
    </w:p>
    <w:p w14:paraId="5ED01EB5" w14:textId="77777777" w:rsidR="00404B47" w:rsidRPr="00CB1CE6" w:rsidRDefault="00404B47" w:rsidP="00CB1CE6">
      <w:pPr>
        <w:tabs>
          <w:tab w:val="left" w:pos="2051"/>
        </w:tabs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CB1CE6">
        <w:rPr>
          <w:rFonts w:ascii="Arial Narrow" w:hAnsi="Arial Narrow" w:cs="Times New Roman"/>
          <w:b/>
          <w:sz w:val="24"/>
          <w:szCs w:val="24"/>
        </w:rPr>
        <w:t>Section A</w:t>
      </w:r>
      <w:r w:rsidRPr="00CB1CE6">
        <w:rPr>
          <w:rFonts w:ascii="Arial Narrow" w:hAnsi="Arial Narrow" w:cs="Times New Roman"/>
          <w:sz w:val="24"/>
          <w:szCs w:val="24"/>
        </w:rPr>
        <w:t xml:space="preserve"> asks about your knowledge of Palliative care by means of various question, all question are followed by three options i.e. yes. No, I don’t know, you have to tick one of them according to your knowledge and understanding of palliative care</w:t>
      </w:r>
    </w:p>
    <w:p w14:paraId="7136F89E" w14:textId="77777777" w:rsidR="00404B47" w:rsidRPr="00CB1CE6" w:rsidRDefault="00404B47" w:rsidP="00CB1CE6">
      <w:pPr>
        <w:tabs>
          <w:tab w:val="left" w:pos="2051"/>
        </w:tabs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CB1CE6">
        <w:rPr>
          <w:rFonts w:ascii="Arial Narrow" w:hAnsi="Arial Narrow" w:cs="Times New Roman"/>
          <w:b/>
          <w:sz w:val="24"/>
          <w:szCs w:val="24"/>
        </w:rPr>
        <w:t xml:space="preserve">Section B </w:t>
      </w:r>
      <w:r w:rsidRPr="00CB1CE6">
        <w:rPr>
          <w:rFonts w:ascii="Arial Narrow" w:hAnsi="Arial Narrow" w:cs="Times New Roman"/>
          <w:sz w:val="24"/>
          <w:szCs w:val="24"/>
        </w:rPr>
        <w:t>contains questions</w:t>
      </w:r>
      <w:r w:rsidRPr="00CB1CE6">
        <w:rPr>
          <w:rFonts w:ascii="Arial Narrow" w:hAnsi="Arial Narrow" w:cs="Times New Roman"/>
          <w:b/>
          <w:sz w:val="24"/>
          <w:szCs w:val="24"/>
        </w:rPr>
        <w:t xml:space="preserve"> </w:t>
      </w:r>
      <w:r w:rsidRPr="00CB1CE6">
        <w:rPr>
          <w:rFonts w:ascii="Arial Narrow" w:hAnsi="Arial Narrow" w:cs="Times New Roman"/>
          <w:sz w:val="24"/>
          <w:szCs w:val="24"/>
        </w:rPr>
        <w:t>to know your attitude towards palliative care, lie section A, it also contain various question followed by different options, you have to tick one of them.</w:t>
      </w:r>
    </w:p>
    <w:p w14:paraId="64ECB0B2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437AB2" w14:textId="77777777" w:rsidR="00D520B4" w:rsidRDefault="00D520B4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C6FD4C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EFFF09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17DF7B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E511AE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E40932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418121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03B124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AFB055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0C8945" w14:textId="77777777" w:rsidR="00404B47" w:rsidRPr="00404B47" w:rsidRDefault="00404B47" w:rsidP="00404B47">
      <w:pPr>
        <w:tabs>
          <w:tab w:val="left" w:pos="2051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B47">
        <w:rPr>
          <w:rFonts w:ascii="Times New Roman" w:hAnsi="Times New Roman" w:cs="Times New Roman"/>
          <w:b/>
          <w:sz w:val="24"/>
          <w:szCs w:val="24"/>
        </w:rPr>
        <w:lastRenderedPageBreak/>
        <w:t>BIODATA</w:t>
      </w:r>
    </w:p>
    <w:p w14:paraId="1DFACE1F" w14:textId="77777777" w:rsidR="00404B47" w:rsidRDefault="00404B47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5"/>
        <w:gridCol w:w="1338"/>
        <w:gridCol w:w="1053"/>
        <w:gridCol w:w="1545"/>
        <w:gridCol w:w="769"/>
      </w:tblGrid>
      <w:tr w:rsidR="00CB1CE6" w14:paraId="44E563C7" w14:textId="77777777" w:rsidTr="00CB1CE6">
        <w:trPr>
          <w:trHeight w:val="367"/>
        </w:trPr>
        <w:tc>
          <w:tcPr>
            <w:tcW w:w="4788" w:type="dxa"/>
            <w:vMerge w:val="restart"/>
          </w:tcPr>
          <w:p w14:paraId="39C23BA0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64416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1EED77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432" w:type="dxa"/>
            <w:gridSpan w:val="2"/>
          </w:tcPr>
          <w:p w14:paraId="4488B03E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&lt;30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=1</w:t>
            </w:r>
          </w:p>
        </w:tc>
        <w:tc>
          <w:tcPr>
            <w:tcW w:w="2356" w:type="dxa"/>
            <w:gridSpan w:val="2"/>
          </w:tcPr>
          <w:p w14:paraId="4ADE1556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CE6" w14:paraId="655080E2" w14:textId="77777777" w:rsidTr="00CB1CE6">
        <w:trPr>
          <w:trHeight w:val="366"/>
        </w:trPr>
        <w:tc>
          <w:tcPr>
            <w:tcW w:w="4788" w:type="dxa"/>
            <w:vMerge/>
          </w:tcPr>
          <w:p w14:paraId="2F319379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dxa"/>
            <w:gridSpan w:val="2"/>
          </w:tcPr>
          <w:p w14:paraId="1BF35C0E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&lt;40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=2</w:t>
            </w:r>
          </w:p>
        </w:tc>
        <w:tc>
          <w:tcPr>
            <w:tcW w:w="2356" w:type="dxa"/>
            <w:gridSpan w:val="2"/>
          </w:tcPr>
          <w:p w14:paraId="621F496B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CE6" w14:paraId="458DE044" w14:textId="77777777" w:rsidTr="00CB1CE6">
        <w:trPr>
          <w:trHeight w:val="339"/>
        </w:trPr>
        <w:tc>
          <w:tcPr>
            <w:tcW w:w="4788" w:type="dxa"/>
            <w:vMerge/>
          </w:tcPr>
          <w:p w14:paraId="5C6D5756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dxa"/>
            <w:gridSpan w:val="2"/>
          </w:tcPr>
          <w:p w14:paraId="69BC5408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=3</w:t>
            </w:r>
          </w:p>
        </w:tc>
        <w:tc>
          <w:tcPr>
            <w:tcW w:w="2356" w:type="dxa"/>
            <w:gridSpan w:val="2"/>
          </w:tcPr>
          <w:p w14:paraId="78F0B648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CE6" w14:paraId="12A339E7" w14:textId="77777777" w:rsidTr="00CB1CE6">
        <w:trPr>
          <w:trHeight w:val="571"/>
        </w:trPr>
        <w:tc>
          <w:tcPr>
            <w:tcW w:w="4788" w:type="dxa"/>
            <w:vMerge/>
          </w:tcPr>
          <w:p w14:paraId="6EE17122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dxa"/>
            <w:gridSpan w:val="2"/>
          </w:tcPr>
          <w:p w14:paraId="59BE1CC9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&gt;60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=4</w:t>
            </w:r>
          </w:p>
        </w:tc>
        <w:tc>
          <w:tcPr>
            <w:tcW w:w="2356" w:type="dxa"/>
            <w:gridSpan w:val="2"/>
          </w:tcPr>
          <w:p w14:paraId="6D633989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CE6" w14:paraId="0F4EB32B" w14:textId="77777777" w:rsidTr="00CB1CE6">
        <w:trPr>
          <w:trHeight w:val="571"/>
        </w:trPr>
        <w:tc>
          <w:tcPr>
            <w:tcW w:w="4788" w:type="dxa"/>
          </w:tcPr>
          <w:p w14:paraId="1AF11395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890B9A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CE6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345" w:type="dxa"/>
          </w:tcPr>
          <w:p w14:paraId="7D8EEFEE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=1</w:t>
            </w:r>
          </w:p>
        </w:tc>
        <w:tc>
          <w:tcPr>
            <w:tcW w:w="1087" w:type="dxa"/>
          </w:tcPr>
          <w:p w14:paraId="6F976742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</w:tcPr>
          <w:p w14:paraId="1E613B1A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=2</w:t>
            </w:r>
          </w:p>
        </w:tc>
        <w:tc>
          <w:tcPr>
            <w:tcW w:w="794" w:type="dxa"/>
          </w:tcPr>
          <w:p w14:paraId="13250C1F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CE6" w14:paraId="63B43478" w14:textId="77777777" w:rsidTr="00CB1CE6">
        <w:trPr>
          <w:trHeight w:val="351"/>
        </w:trPr>
        <w:tc>
          <w:tcPr>
            <w:tcW w:w="4788" w:type="dxa"/>
            <w:vMerge w:val="restart"/>
          </w:tcPr>
          <w:p w14:paraId="593C2B0C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C4E90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6ED709" w14:textId="77777777" w:rsidR="00CB1CE6" w:rsidRP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CE6">
              <w:rPr>
                <w:rFonts w:ascii="Times New Roman" w:hAnsi="Times New Roman" w:cs="Times New Roman"/>
                <w:sz w:val="24"/>
                <w:szCs w:val="24"/>
              </w:rPr>
              <w:t>Qualification</w:t>
            </w:r>
          </w:p>
        </w:tc>
        <w:tc>
          <w:tcPr>
            <w:tcW w:w="2432" w:type="dxa"/>
            <w:gridSpan w:val="2"/>
          </w:tcPr>
          <w:p w14:paraId="6D3C3D52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0976D0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=1</w:t>
            </w:r>
          </w:p>
        </w:tc>
        <w:tc>
          <w:tcPr>
            <w:tcW w:w="2356" w:type="dxa"/>
            <w:gridSpan w:val="2"/>
          </w:tcPr>
          <w:p w14:paraId="751FE57F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CE6" w14:paraId="40BDA05E" w14:textId="77777777" w:rsidTr="00CB1CE6">
        <w:trPr>
          <w:trHeight w:val="340"/>
        </w:trPr>
        <w:tc>
          <w:tcPr>
            <w:tcW w:w="4788" w:type="dxa"/>
            <w:vMerge/>
          </w:tcPr>
          <w:p w14:paraId="134DB8D6" w14:textId="77777777" w:rsidR="00CB1CE6" w:rsidRP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dxa"/>
            <w:gridSpan w:val="2"/>
          </w:tcPr>
          <w:p w14:paraId="27B8AA08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5FC8E6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=2</w:t>
            </w:r>
          </w:p>
        </w:tc>
        <w:tc>
          <w:tcPr>
            <w:tcW w:w="2356" w:type="dxa"/>
            <w:gridSpan w:val="2"/>
          </w:tcPr>
          <w:p w14:paraId="5FAB1125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CE6" w14:paraId="64526412" w14:textId="77777777" w:rsidTr="00CB1CE6">
        <w:trPr>
          <w:trHeight w:val="407"/>
        </w:trPr>
        <w:tc>
          <w:tcPr>
            <w:tcW w:w="4788" w:type="dxa"/>
            <w:vMerge/>
          </w:tcPr>
          <w:p w14:paraId="45BE0D84" w14:textId="77777777" w:rsidR="00CB1CE6" w:rsidRP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dxa"/>
            <w:gridSpan w:val="2"/>
          </w:tcPr>
          <w:p w14:paraId="271952DA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8C3D21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Graduate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=3</w:t>
            </w:r>
          </w:p>
        </w:tc>
        <w:tc>
          <w:tcPr>
            <w:tcW w:w="2356" w:type="dxa"/>
            <w:gridSpan w:val="2"/>
          </w:tcPr>
          <w:p w14:paraId="4C11DCDA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CE6" w14:paraId="78B6DF64" w14:textId="77777777" w:rsidTr="00CB1CE6">
        <w:trPr>
          <w:trHeight w:val="516"/>
        </w:trPr>
        <w:tc>
          <w:tcPr>
            <w:tcW w:w="4788" w:type="dxa"/>
            <w:vMerge/>
          </w:tcPr>
          <w:p w14:paraId="47D5EE51" w14:textId="77777777" w:rsidR="00CB1CE6" w:rsidRP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dxa"/>
            <w:gridSpan w:val="2"/>
          </w:tcPr>
          <w:p w14:paraId="752462DA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F145B3" w14:textId="77777777" w:rsidR="00CB1CE6" w:rsidRDefault="00CB1CE6" w:rsidP="00CB1CE6">
            <w:pPr>
              <w:tabs>
                <w:tab w:val="left" w:pos="20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Master</w:t>
            </w:r>
            <w:r w:rsidR="00D73283">
              <w:rPr>
                <w:rFonts w:ascii="Times New Roman" w:hAnsi="Times New Roman" w:cs="Times New Roman"/>
                <w:sz w:val="24"/>
                <w:szCs w:val="24"/>
              </w:rPr>
              <w:t>=4</w:t>
            </w:r>
          </w:p>
        </w:tc>
        <w:tc>
          <w:tcPr>
            <w:tcW w:w="2356" w:type="dxa"/>
            <w:gridSpan w:val="2"/>
          </w:tcPr>
          <w:p w14:paraId="360BAB49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CE6" w14:paraId="0840DF4E" w14:textId="77777777" w:rsidTr="00B176B7">
        <w:trPr>
          <w:trHeight w:val="516"/>
        </w:trPr>
        <w:tc>
          <w:tcPr>
            <w:tcW w:w="4788" w:type="dxa"/>
          </w:tcPr>
          <w:p w14:paraId="1AA4F14C" w14:textId="77777777" w:rsidR="00CB1CE6" w:rsidRP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Relation</w:t>
            </w:r>
            <w:r w:rsidR="000F3047">
              <w:rPr>
                <w:rFonts w:ascii="Times New Roman" w:hAnsi="Times New Roman" w:cs="Times New Roman"/>
                <w:sz w:val="24"/>
                <w:szCs w:val="24"/>
              </w:rPr>
              <w:t>ship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 Patient</w:t>
            </w:r>
          </w:p>
        </w:tc>
        <w:tc>
          <w:tcPr>
            <w:tcW w:w="4788" w:type="dxa"/>
            <w:gridSpan w:val="4"/>
          </w:tcPr>
          <w:p w14:paraId="44C9AEBA" w14:textId="77777777" w:rsidR="00CB1CE6" w:rsidRDefault="00CB1CE6" w:rsidP="00CB1CE6">
            <w:pPr>
              <w:tabs>
                <w:tab w:val="left" w:pos="20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C35C9F" w14:textId="77777777" w:rsidR="00F0653C" w:rsidRDefault="00F0653C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324" w:type="dxa"/>
        <w:tblInd w:w="9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CB1CE6" w14:paraId="34EF950F" w14:textId="77777777" w:rsidTr="00CB1CE6">
        <w:trPr>
          <w:trHeight w:val="14"/>
        </w:trPr>
        <w:tc>
          <w:tcPr>
            <w:tcW w:w="324" w:type="dxa"/>
          </w:tcPr>
          <w:p w14:paraId="50C51CD2" w14:textId="77777777" w:rsidR="00CB1CE6" w:rsidRDefault="00CB1CE6" w:rsidP="000020B5">
            <w:pPr>
              <w:tabs>
                <w:tab w:val="left" w:pos="2051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362216" w14:textId="77777777" w:rsidR="000020B5" w:rsidRDefault="000020B5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C68454" w14:textId="77777777" w:rsidR="000020B5" w:rsidRPr="000020B5" w:rsidRDefault="000020B5" w:rsidP="000020B5">
      <w:pPr>
        <w:tabs>
          <w:tab w:val="left" w:pos="2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CF584A" w14:textId="77777777" w:rsidR="002F35CA" w:rsidRDefault="002F35CA" w:rsidP="00563C4E">
      <w:pPr>
        <w:spacing w:line="360" w:lineRule="auto"/>
        <w:jc w:val="center"/>
        <w:rPr>
          <w:rFonts w:ascii="Arial Narrow" w:hAnsi="Arial Narrow"/>
          <w:b/>
          <w:sz w:val="40"/>
          <w:szCs w:val="40"/>
        </w:rPr>
      </w:pPr>
    </w:p>
    <w:p w14:paraId="0C7AFD8E" w14:textId="77777777" w:rsidR="002F35CA" w:rsidRDefault="002F35CA" w:rsidP="00563C4E">
      <w:pPr>
        <w:spacing w:line="360" w:lineRule="auto"/>
        <w:jc w:val="center"/>
        <w:rPr>
          <w:rFonts w:ascii="Arial Narrow" w:hAnsi="Arial Narrow"/>
          <w:b/>
          <w:sz w:val="40"/>
          <w:szCs w:val="40"/>
        </w:rPr>
      </w:pPr>
    </w:p>
    <w:p w14:paraId="655DEF00" w14:textId="77777777" w:rsidR="002F35CA" w:rsidRDefault="002F35CA" w:rsidP="00563C4E">
      <w:pPr>
        <w:spacing w:line="360" w:lineRule="auto"/>
        <w:jc w:val="center"/>
        <w:rPr>
          <w:rFonts w:ascii="Arial Narrow" w:hAnsi="Arial Narrow"/>
          <w:b/>
          <w:sz w:val="40"/>
          <w:szCs w:val="40"/>
        </w:rPr>
      </w:pPr>
    </w:p>
    <w:p w14:paraId="5FA6B89A" w14:textId="77777777" w:rsidR="00F0653C" w:rsidRDefault="00F0653C" w:rsidP="00D520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20B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04D17A" w14:textId="77777777" w:rsidR="00CB1CE6" w:rsidRDefault="00CB1CE6" w:rsidP="00E2248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E4ED84" w14:textId="77777777" w:rsidR="00E22481" w:rsidRPr="00E22481" w:rsidRDefault="00E22481" w:rsidP="00E2248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481">
        <w:rPr>
          <w:rFonts w:ascii="Times New Roman" w:hAnsi="Times New Roman" w:cs="Times New Roman"/>
          <w:b/>
          <w:sz w:val="24"/>
          <w:szCs w:val="24"/>
        </w:rPr>
        <w:lastRenderedPageBreak/>
        <w:t>SECTION A</w:t>
      </w:r>
    </w:p>
    <w:p w14:paraId="7A78C3A1" w14:textId="77777777" w:rsidR="00E22481" w:rsidRPr="00D520B4" w:rsidRDefault="00E22481" w:rsidP="00D520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F60029" w14:textId="77777777" w:rsidR="00946B5A" w:rsidRPr="00CA7AD6" w:rsidRDefault="00A2475F" w:rsidP="00563C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2906F5">
        <w:rPr>
          <w:rFonts w:ascii="Arial Narrow" w:hAnsi="Arial Narrow"/>
          <w:sz w:val="28"/>
          <w:szCs w:val="28"/>
          <w:highlight w:val="cyan"/>
        </w:rPr>
        <w:t>Do</w:t>
      </w:r>
      <w:r w:rsidR="003A202E" w:rsidRPr="002906F5">
        <w:rPr>
          <w:rFonts w:ascii="Arial Narrow" w:hAnsi="Arial Narrow"/>
          <w:sz w:val="28"/>
          <w:szCs w:val="28"/>
          <w:highlight w:val="cyan"/>
        </w:rPr>
        <w:t xml:space="preserve"> you know that the care which is given to a patient suffering from a chronically incurable disease</w:t>
      </w:r>
      <w:r w:rsidR="00AA2DEB" w:rsidRPr="002906F5">
        <w:rPr>
          <w:rFonts w:ascii="Arial Narrow" w:hAnsi="Arial Narrow"/>
          <w:sz w:val="28"/>
          <w:szCs w:val="28"/>
          <w:highlight w:val="cyan"/>
        </w:rPr>
        <w:t xml:space="preserve"> or any terminal </w:t>
      </w:r>
      <w:r w:rsidR="003436BC" w:rsidRPr="002906F5">
        <w:rPr>
          <w:rFonts w:ascii="Arial Narrow" w:hAnsi="Arial Narrow"/>
          <w:sz w:val="28"/>
          <w:szCs w:val="28"/>
          <w:highlight w:val="cyan"/>
        </w:rPr>
        <w:t>illness is</w:t>
      </w:r>
      <w:r w:rsidR="003A202E" w:rsidRPr="002906F5">
        <w:rPr>
          <w:rFonts w:ascii="Arial Narrow" w:hAnsi="Arial Narrow"/>
          <w:sz w:val="28"/>
          <w:szCs w:val="28"/>
          <w:highlight w:val="cyan"/>
        </w:rPr>
        <w:t xml:space="preserve"> called </w:t>
      </w:r>
      <w:r w:rsidR="008E514C" w:rsidRPr="002906F5">
        <w:rPr>
          <w:rFonts w:ascii="Arial Narrow" w:hAnsi="Arial Narrow"/>
          <w:sz w:val="28"/>
          <w:szCs w:val="28"/>
          <w:highlight w:val="cyan"/>
        </w:rPr>
        <w:t>‘</w:t>
      </w:r>
      <w:r w:rsidR="003A202E" w:rsidRPr="002906F5">
        <w:rPr>
          <w:rFonts w:ascii="Arial Narrow" w:hAnsi="Arial Narrow"/>
          <w:sz w:val="28"/>
          <w:szCs w:val="28"/>
          <w:highlight w:val="cyan"/>
        </w:rPr>
        <w:t>palliative care</w:t>
      </w:r>
      <w:r w:rsidR="008E514C" w:rsidRPr="002906F5">
        <w:rPr>
          <w:rFonts w:ascii="Arial Narrow" w:hAnsi="Arial Narrow"/>
          <w:sz w:val="28"/>
          <w:szCs w:val="28"/>
          <w:highlight w:val="cyan"/>
        </w:rPr>
        <w:t>’</w:t>
      </w:r>
      <w:r w:rsidR="003A202E" w:rsidRPr="002906F5">
        <w:rPr>
          <w:rFonts w:ascii="Arial Narrow" w:hAnsi="Arial Narrow"/>
          <w:sz w:val="28"/>
          <w:szCs w:val="28"/>
          <w:highlight w:val="cyan"/>
        </w:rPr>
        <w:t>?</w:t>
      </w:r>
      <w:r w:rsidR="005B3149" w:rsidRPr="00CA7AD6">
        <w:rPr>
          <w:rFonts w:ascii="Arial Narrow" w:hAnsi="Arial Narrow"/>
          <w:sz w:val="28"/>
          <w:szCs w:val="28"/>
        </w:rPr>
        <w:tab/>
      </w:r>
    </w:p>
    <w:tbl>
      <w:tblPr>
        <w:tblStyle w:val="TableGrid"/>
        <w:tblW w:w="0" w:type="auto"/>
        <w:tblInd w:w="1480" w:type="dxa"/>
        <w:tblLook w:val="04A0" w:firstRow="1" w:lastRow="0" w:firstColumn="1" w:lastColumn="0" w:noHBand="0" w:noVBand="1"/>
      </w:tblPr>
      <w:tblGrid>
        <w:gridCol w:w="3204"/>
        <w:gridCol w:w="3204"/>
      </w:tblGrid>
      <w:tr w:rsidR="001E7600" w14:paraId="050FC0F9" w14:textId="77777777" w:rsidTr="00D0027B">
        <w:trPr>
          <w:trHeight w:val="405"/>
        </w:trPr>
        <w:tc>
          <w:tcPr>
            <w:tcW w:w="3204" w:type="dxa"/>
          </w:tcPr>
          <w:p w14:paraId="4970E45C" w14:textId="77777777" w:rsidR="001E7600" w:rsidRPr="0062286C" w:rsidRDefault="001E7600" w:rsidP="00D0027B">
            <w:pPr>
              <w:spacing w:line="36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62286C">
              <w:rPr>
                <w:rFonts w:ascii="Arial Narrow" w:hAnsi="Arial Narrow"/>
                <w:sz w:val="24"/>
                <w:szCs w:val="24"/>
              </w:rPr>
              <w:t>YES</w:t>
            </w:r>
            <w:r w:rsidR="009661F5" w:rsidRPr="0062286C">
              <w:rPr>
                <w:rFonts w:ascii="Arial Narrow" w:hAnsi="Arial Narrow"/>
                <w:sz w:val="24"/>
                <w:szCs w:val="24"/>
              </w:rPr>
              <w:t>=1</w:t>
            </w:r>
          </w:p>
        </w:tc>
        <w:tc>
          <w:tcPr>
            <w:tcW w:w="3204" w:type="dxa"/>
          </w:tcPr>
          <w:p w14:paraId="0AF5717F" w14:textId="77777777" w:rsidR="001E7600" w:rsidRDefault="001E7600" w:rsidP="00946B5A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1E7600" w14:paraId="2935D9FC" w14:textId="77777777" w:rsidTr="00D0027B">
        <w:trPr>
          <w:trHeight w:val="405"/>
        </w:trPr>
        <w:tc>
          <w:tcPr>
            <w:tcW w:w="3204" w:type="dxa"/>
          </w:tcPr>
          <w:p w14:paraId="486ACDE6" w14:textId="77777777" w:rsidR="001E7600" w:rsidRPr="0062286C" w:rsidRDefault="001E7600" w:rsidP="00D0027B">
            <w:pPr>
              <w:spacing w:line="36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62286C">
              <w:rPr>
                <w:rFonts w:ascii="Arial Narrow" w:hAnsi="Arial Narrow"/>
                <w:sz w:val="24"/>
                <w:szCs w:val="24"/>
              </w:rPr>
              <w:t>NO</w:t>
            </w:r>
            <w:r w:rsidR="009661F5" w:rsidRPr="0062286C">
              <w:rPr>
                <w:rFonts w:ascii="Arial Narrow" w:hAnsi="Arial Narrow"/>
                <w:sz w:val="24"/>
                <w:szCs w:val="24"/>
              </w:rPr>
              <w:t>=2</w:t>
            </w:r>
          </w:p>
        </w:tc>
        <w:tc>
          <w:tcPr>
            <w:tcW w:w="3204" w:type="dxa"/>
          </w:tcPr>
          <w:p w14:paraId="4469C84C" w14:textId="77777777" w:rsidR="001E7600" w:rsidRDefault="001E7600" w:rsidP="00946B5A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1E7600" w14:paraId="48A99FD3" w14:textId="77777777" w:rsidTr="00D0027B">
        <w:trPr>
          <w:trHeight w:val="416"/>
        </w:trPr>
        <w:tc>
          <w:tcPr>
            <w:tcW w:w="3204" w:type="dxa"/>
          </w:tcPr>
          <w:p w14:paraId="11F8723D" w14:textId="77777777" w:rsidR="001E7600" w:rsidRPr="0062286C" w:rsidRDefault="001E7600" w:rsidP="00D0027B">
            <w:pPr>
              <w:spacing w:line="36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62286C">
              <w:rPr>
                <w:rFonts w:ascii="Arial Narrow" w:hAnsi="Arial Narrow"/>
                <w:sz w:val="24"/>
                <w:szCs w:val="24"/>
              </w:rPr>
              <w:t>I Don’t Know</w:t>
            </w:r>
            <w:r w:rsidR="009661F5" w:rsidRPr="0062286C">
              <w:rPr>
                <w:rFonts w:ascii="Arial Narrow" w:hAnsi="Arial Narrow"/>
                <w:sz w:val="24"/>
                <w:szCs w:val="24"/>
              </w:rPr>
              <w:t>=3</w:t>
            </w:r>
          </w:p>
        </w:tc>
        <w:tc>
          <w:tcPr>
            <w:tcW w:w="3204" w:type="dxa"/>
          </w:tcPr>
          <w:p w14:paraId="034351E6" w14:textId="77777777" w:rsidR="001E7600" w:rsidRDefault="001E7600" w:rsidP="00946B5A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</w:tbl>
    <w:p w14:paraId="2E652F22" w14:textId="77777777" w:rsidR="003A202E" w:rsidRPr="00CA7AD6" w:rsidRDefault="005B3149" w:rsidP="00946B5A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CA7AD6">
        <w:rPr>
          <w:rFonts w:ascii="Arial Narrow" w:hAnsi="Arial Narrow"/>
          <w:sz w:val="28"/>
          <w:szCs w:val="28"/>
        </w:rPr>
        <w:tab/>
      </w:r>
      <w:r w:rsidRPr="00CA7AD6">
        <w:rPr>
          <w:rFonts w:ascii="Arial Narrow" w:hAnsi="Arial Narrow"/>
          <w:sz w:val="28"/>
          <w:szCs w:val="28"/>
        </w:rPr>
        <w:tab/>
      </w:r>
      <w:r w:rsidRPr="00CA7AD6">
        <w:rPr>
          <w:rFonts w:ascii="Arial Narrow" w:hAnsi="Arial Narrow"/>
          <w:sz w:val="28"/>
          <w:szCs w:val="28"/>
        </w:rPr>
        <w:tab/>
      </w:r>
      <w:r w:rsidRPr="00CA7AD6">
        <w:rPr>
          <w:rFonts w:ascii="Arial Narrow" w:hAnsi="Arial Narrow"/>
          <w:sz w:val="28"/>
          <w:szCs w:val="28"/>
        </w:rPr>
        <w:tab/>
      </w:r>
      <w:r w:rsidRPr="00CA7AD6">
        <w:rPr>
          <w:rFonts w:ascii="Arial Narrow" w:hAnsi="Arial Narrow"/>
          <w:sz w:val="28"/>
          <w:szCs w:val="28"/>
        </w:rPr>
        <w:tab/>
      </w:r>
    </w:p>
    <w:p w14:paraId="7ACDEEC9" w14:textId="77777777" w:rsidR="00946B5A" w:rsidRPr="00C63C5B" w:rsidRDefault="000F3047" w:rsidP="00946B5A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 Narrow" w:hAnsi="Arial Narrow"/>
          <w:sz w:val="28"/>
          <w:szCs w:val="28"/>
          <w:highlight w:val="green"/>
        </w:rPr>
      </w:pPr>
      <w:r w:rsidRPr="00C63C5B">
        <w:rPr>
          <w:rFonts w:ascii="Arial Narrow" w:hAnsi="Arial Narrow"/>
          <w:sz w:val="28"/>
          <w:szCs w:val="28"/>
          <w:highlight w:val="green"/>
        </w:rPr>
        <w:t>W</w:t>
      </w:r>
      <w:r w:rsidR="00A2475F" w:rsidRPr="00C63C5B">
        <w:rPr>
          <w:rFonts w:ascii="Arial Narrow" w:hAnsi="Arial Narrow"/>
          <w:sz w:val="28"/>
          <w:szCs w:val="28"/>
          <w:highlight w:val="green"/>
        </w:rPr>
        <w:t xml:space="preserve">hat is the </w:t>
      </w:r>
      <w:r w:rsidRPr="00C63C5B">
        <w:rPr>
          <w:rFonts w:ascii="Arial Narrow" w:hAnsi="Arial Narrow"/>
          <w:sz w:val="28"/>
          <w:szCs w:val="28"/>
          <w:highlight w:val="green"/>
        </w:rPr>
        <w:t xml:space="preserve">goal </w:t>
      </w:r>
      <w:r w:rsidR="00A2475F" w:rsidRPr="00C63C5B">
        <w:rPr>
          <w:rFonts w:ascii="Arial Narrow" w:hAnsi="Arial Narrow"/>
          <w:sz w:val="28"/>
          <w:szCs w:val="28"/>
          <w:highlight w:val="green"/>
        </w:rPr>
        <w:t xml:space="preserve">of giving palliative care to the patient? </w:t>
      </w:r>
      <w:r w:rsidR="00A34832" w:rsidRPr="00C63C5B">
        <w:rPr>
          <w:rFonts w:ascii="Arial Narrow" w:hAnsi="Arial Narrow"/>
          <w:sz w:val="28"/>
          <w:szCs w:val="28"/>
          <w:highlight w:val="green"/>
        </w:rPr>
        <w:t xml:space="preserve">  </w:t>
      </w:r>
    </w:p>
    <w:p w14:paraId="494E8124" w14:textId="77777777" w:rsidR="00222D14" w:rsidRDefault="00222D14" w:rsidP="00222D14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  <w:rtl/>
        </w:rPr>
      </w:pPr>
      <w:r>
        <w:rPr>
          <w:rFonts w:ascii="Arial Narrow" w:hAnsi="Arial Narrow"/>
          <w:sz w:val="28"/>
          <w:szCs w:val="28"/>
        </w:rPr>
        <w:t>Yes=1</w:t>
      </w:r>
      <w:r w:rsidR="00D520B4">
        <w:rPr>
          <w:rFonts w:ascii="Arial Narrow" w:hAnsi="Arial Narrow"/>
          <w:sz w:val="28"/>
          <w:szCs w:val="28"/>
        </w:rPr>
        <w:t>, NO</w:t>
      </w:r>
      <w:r>
        <w:rPr>
          <w:rFonts w:ascii="Arial Narrow" w:hAnsi="Arial Narrow"/>
          <w:sz w:val="28"/>
          <w:szCs w:val="28"/>
        </w:rPr>
        <w:t>=2</w:t>
      </w:r>
      <w:r w:rsidR="00D520B4">
        <w:rPr>
          <w:rFonts w:ascii="Arial Narrow" w:hAnsi="Arial Narrow"/>
          <w:sz w:val="28"/>
          <w:szCs w:val="28"/>
        </w:rPr>
        <w:t>, I</w:t>
      </w:r>
      <w:r>
        <w:rPr>
          <w:rFonts w:ascii="Arial Narrow" w:hAnsi="Arial Narrow"/>
          <w:sz w:val="28"/>
          <w:szCs w:val="28"/>
        </w:rPr>
        <w:t xml:space="preserve"> don’t know=3</w:t>
      </w:r>
    </w:p>
    <w:p w14:paraId="63BD201C" w14:textId="77777777" w:rsidR="002D4A77" w:rsidRPr="00CA7AD6" w:rsidRDefault="002D4A77" w:rsidP="00222D14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آپ کی معلومات کے مطابق پیلی ایٹو کیئر کے مقا صد کیا کیا ہوتے ہیں؟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1"/>
        <w:gridCol w:w="3419"/>
        <w:gridCol w:w="1280"/>
      </w:tblGrid>
      <w:tr w:rsidR="00BC50A1" w:rsidRPr="00CA7AD6" w14:paraId="0F080454" w14:textId="77777777" w:rsidTr="00BC50A1">
        <w:trPr>
          <w:trHeight w:val="407"/>
        </w:trPr>
        <w:tc>
          <w:tcPr>
            <w:tcW w:w="4788" w:type="dxa"/>
            <w:vMerge w:val="restart"/>
          </w:tcPr>
          <w:p w14:paraId="6985D0CC" w14:textId="77777777" w:rsidR="00BC50A1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To improve the quality of life of a patient suffering fr</w:t>
            </w:r>
            <w:r w:rsidR="000F3047">
              <w:rPr>
                <w:rFonts w:ascii="Arial Narrow" w:hAnsi="Arial Narrow"/>
                <w:sz w:val="24"/>
                <w:szCs w:val="24"/>
              </w:rPr>
              <w:t>om a chronic, incurable disease</w:t>
            </w:r>
          </w:p>
          <w:p w14:paraId="4DA82143" w14:textId="77777777" w:rsidR="00025CF3" w:rsidRPr="00CA7AD6" w:rsidRDefault="00025CF3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 xml:space="preserve">پرانے اورلاعلاج امرض میں مبتلا مریضوں  کی تکلیٖفوں کا علاج کرکے انکی زندگی کو بہیتر بنانا </w:t>
            </w:r>
          </w:p>
        </w:tc>
        <w:tc>
          <w:tcPr>
            <w:tcW w:w="3464" w:type="dxa"/>
          </w:tcPr>
          <w:p w14:paraId="4610EA8B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  <w:r w:rsidR="00222D14">
              <w:rPr>
                <w:rFonts w:ascii="Arial Narrow" w:hAnsi="Arial Narrow"/>
                <w:sz w:val="24"/>
                <w:szCs w:val="24"/>
              </w:rPr>
              <w:t>=1</w:t>
            </w:r>
          </w:p>
        </w:tc>
        <w:tc>
          <w:tcPr>
            <w:tcW w:w="1324" w:type="dxa"/>
          </w:tcPr>
          <w:p w14:paraId="1202C338" w14:textId="77777777" w:rsidR="00BC50A1" w:rsidRPr="00CA7AD6" w:rsidRDefault="00BC50A1" w:rsidP="00BC50A1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6A774791" w14:textId="77777777" w:rsidTr="00BC50A1">
        <w:trPr>
          <w:trHeight w:val="448"/>
        </w:trPr>
        <w:tc>
          <w:tcPr>
            <w:tcW w:w="4788" w:type="dxa"/>
            <w:vMerge/>
          </w:tcPr>
          <w:p w14:paraId="419ABAD8" w14:textId="77777777" w:rsidR="00BC50A1" w:rsidRPr="00CA7AD6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64" w:type="dxa"/>
          </w:tcPr>
          <w:p w14:paraId="67FED060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  <w:r w:rsidR="00222D14">
              <w:rPr>
                <w:rFonts w:ascii="Arial Narrow" w:hAnsi="Arial Narrow"/>
                <w:sz w:val="24"/>
                <w:szCs w:val="24"/>
              </w:rPr>
              <w:t>=2</w:t>
            </w:r>
          </w:p>
        </w:tc>
        <w:tc>
          <w:tcPr>
            <w:tcW w:w="1324" w:type="dxa"/>
          </w:tcPr>
          <w:p w14:paraId="358CDFE6" w14:textId="77777777" w:rsidR="00BC50A1" w:rsidRPr="00CA7AD6" w:rsidRDefault="00BC50A1">
            <w:pPr>
              <w:rPr>
                <w:rFonts w:ascii="Arial Narrow" w:hAnsi="Arial Narrow"/>
                <w:sz w:val="28"/>
                <w:szCs w:val="28"/>
              </w:rPr>
            </w:pPr>
          </w:p>
          <w:p w14:paraId="7876390B" w14:textId="77777777" w:rsidR="00BC50A1" w:rsidRPr="00CA7AD6" w:rsidRDefault="00BC50A1" w:rsidP="00BC50A1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72773519" w14:textId="77777777" w:rsidTr="00BC50A1">
        <w:trPr>
          <w:trHeight w:val="1060"/>
        </w:trPr>
        <w:tc>
          <w:tcPr>
            <w:tcW w:w="4788" w:type="dxa"/>
            <w:vMerge/>
          </w:tcPr>
          <w:p w14:paraId="7D016727" w14:textId="77777777" w:rsidR="00BC50A1" w:rsidRPr="00CA7AD6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64" w:type="dxa"/>
          </w:tcPr>
          <w:p w14:paraId="39DF4F6F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  <w:r w:rsidR="00222D14">
              <w:rPr>
                <w:rFonts w:ascii="Arial Narrow" w:hAnsi="Arial Narrow"/>
                <w:sz w:val="24"/>
                <w:szCs w:val="24"/>
              </w:rPr>
              <w:t>=3</w:t>
            </w:r>
          </w:p>
          <w:p w14:paraId="46F7305D" w14:textId="77777777" w:rsidR="00BC50A1" w:rsidRPr="00CA7AD6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24" w:type="dxa"/>
          </w:tcPr>
          <w:p w14:paraId="14072DDD" w14:textId="77777777" w:rsidR="00BC50A1" w:rsidRPr="00CA7AD6" w:rsidRDefault="00BC50A1" w:rsidP="00BC50A1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73BFD09E" w14:textId="77777777" w:rsidTr="00BC50A1">
        <w:trPr>
          <w:trHeight w:val="340"/>
        </w:trPr>
        <w:tc>
          <w:tcPr>
            <w:tcW w:w="4788" w:type="dxa"/>
            <w:vMerge w:val="restart"/>
          </w:tcPr>
          <w:p w14:paraId="623CFAAA" w14:textId="77777777" w:rsidR="00BC50A1" w:rsidRDefault="00BC50A1" w:rsidP="000F3047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To rel</w:t>
            </w:r>
            <w:r w:rsidR="000F3047">
              <w:rPr>
                <w:rFonts w:ascii="Arial Narrow" w:hAnsi="Arial Narrow"/>
                <w:sz w:val="24"/>
                <w:szCs w:val="24"/>
              </w:rPr>
              <w:t>ie</w:t>
            </w:r>
            <w:r w:rsidRPr="00CA7AD6">
              <w:rPr>
                <w:rFonts w:ascii="Arial Narrow" w:hAnsi="Arial Narrow"/>
                <w:sz w:val="24"/>
                <w:szCs w:val="24"/>
              </w:rPr>
              <w:t xml:space="preserve">ve pain and other symptoms causing discomfort to </w:t>
            </w:r>
            <w:r w:rsidR="000F3047">
              <w:rPr>
                <w:rFonts w:ascii="Arial Narrow" w:hAnsi="Arial Narrow"/>
                <w:sz w:val="24"/>
                <w:szCs w:val="24"/>
              </w:rPr>
              <w:t>patient</w:t>
            </w:r>
          </w:p>
          <w:p w14:paraId="58692BE4" w14:textId="77777777" w:rsidR="00025CF3" w:rsidRPr="00CA7AD6" w:rsidRDefault="00025CF3" w:rsidP="000F3047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درد یا اسکے علاوہ ہونے والی دوسری تکالیف جنکی وجہ سے مریض پریشانی کا شکار ہو</w:t>
            </w:r>
            <w:r w:rsidR="00803777">
              <w:rPr>
                <w:rFonts w:ascii="Arial Narrow" w:hAnsi="Arial Narrow" w:hint="cs"/>
                <w:sz w:val="24"/>
                <w:szCs w:val="24"/>
                <w:rtl/>
              </w:rPr>
              <w:t>،</w:t>
            </w:r>
            <w:r>
              <w:rPr>
                <w:rFonts w:ascii="Arial Narrow" w:hAnsi="Arial Narrow" w:hint="cs"/>
                <w:sz w:val="24"/>
                <w:szCs w:val="24"/>
                <w:rtl/>
              </w:rPr>
              <w:t xml:space="preserve"> کو دور کرنا</w:t>
            </w:r>
          </w:p>
        </w:tc>
        <w:tc>
          <w:tcPr>
            <w:tcW w:w="3464" w:type="dxa"/>
          </w:tcPr>
          <w:p w14:paraId="55C5A564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  <w:r w:rsidR="00222D14">
              <w:rPr>
                <w:rFonts w:ascii="Arial Narrow" w:hAnsi="Arial Narrow"/>
                <w:sz w:val="24"/>
                <w:szCs w:val="24"/>
              </w:rPr>
              <w:t>=1</w:t>
            </w:r>
          </w:p>
        </w:tc>
        <w:tc>
          <w:tcPr>
            <w:tcW w:w="1324" w:type="dxa"/>
          </w:tcPr>
          <w:p w14:paraId="1A66C5D2" w14:textId="77777777" w:rsidR="00BC50A1" w:rsidRPr="00CA7AD6" w:rsidRDefault="00BC50A1" w:rsidP="00BC50A1">
            <w:pPr>
              <w:pStyle w:val="ListParagraph"/>
              <w:spacing w:line="360" w:lineRule="auto"/>
              <w:ind w:left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6A15A163" w14:textId="77777777" w:rsidTr="00BC50A1">
        <w:trPr>
          <w:trHeight w:val="312"/>
        </w:trPr>
        <w:tc>
          <w:tcPr>
            <w:tcW w:w="4788" w:type="dxa"/>
            <w:vMerge/>
          </w:tcPr>
          <w:p w14:paraId="20B33A9B" w14:textId="77777777" w:rsidR="00BC50A1" w:rsidRPr="00CA7AD6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64" w:type="dxa"/>
          </w:tcPr>
          <w:p w14:paraId="16DC13DE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  <w:r w:rsidR="00222D14">
              <w:rPr>
                <w:rFonts w:ascii="Arial Narrow" w:hAnsi="Arial Narrow"/>
                <w:sz w:val="24"/>
                <w:szCs w:val="24"/>
              </w:rPr>
              <w:t>=2</w:t>
            </w:r>
          </w:p>
        </w:tc>
        <w:tc>
          <w:tcPr>
            <w:tcW w:w="1324" w:type="dxa"/>
          </w:tcPr>
          <w:p w14:paraId="13F2F109" w14:textId="77777777" w:rsidR="00BC50A1" w:rsidRPr="00CA7AD6" w:rsidRDefault="00BC50A1" w:rsidP="00BC50A1">
            <w:pPr>
              <w:pStyle w:val="ListParagraph"/>
              <w:spacing w:line="360" w:lineRule="auto"/>
              <w:ind w:left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10487C6C" w14:textId="77777777" w:rsidTr="00BC50A1">
        <w:trPr>
          <w:trHeight w:val="774"/>
        </w:trPr>
        <w:tc>
          <w:tcPr>
            <w:tcW w:w="4788" w:type="dxa"/>
            <w:vMerge/>
          </w:tcPr>
          <w:p w14:paraId="5ADD38DE" w14:textId="77777777" w:rsidR="00BC50A1" w:rsidRPr="00CA7AD6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64" w:type="dxa"/>
          </w:tcPr>
          <w:p w14:paraId="73DB77AF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  <w:r w:rsidR="00222D14">
              <w:rPr>
                <w:rFonts w:ascii="Arial Narrow" w:hAnsi="Arial Narrow"/>
                <w:sz w:val="24"/>
                <w:szCs w:val="24"/>
              </w:rPr>
              <w:t>=3</w:t>
            </w:r>
          </w:p>
        </w:tc>
        <w:tc>
          <w:tcPr>
            <w:tcW w:w="1324" w:type="dxa"/>
          </w:tcPr>
          <w:p w14:paraId="458B6903" w14:textId="77777777" w:rsidR="00BC50A1" w:rsidRPr="00CA7AD6" w:rsidRDefault="00BC50A1" w:rsidP="00BC50A1">
            <w:pPr>
              <w:pStyle w:val="ListParagraph"/>
              <w:spacing w:line="360" w:lineRule="auto"/>
              <w:ind w:left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19C8CD3F" w14:textId="77777777" w:rsidTr="00BC50A1">
        <w:trPr>
          <w:trHeight w:val="340"/>
        </w:trPr>
        <w:tc>
          <w:tcPr>
            <w:tcW w:w="4788" w:type="dxa"/>
            <w:vMerge w:val="restart"/>
          </w:tcPr>
          <w:p w14:paraId="47D9F707" w14:textId="77777777" w:rsidR="00BC50A1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To prolong the patient’s life by giving unnecessary drugs</w:t>
            </w:r>
          </w:p>
          <w:p w14:paraId="0FE69F70" w14:textId="77777777" w:rsidR="00803777" w:rsidRPr="00CA7AD6" w:rsidRDefault="00803777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 xml:space="preserve">   غیر ضروری ادویات کا استعمال کرکےمریض کی زندگی میں اضافہ کرنا</w:t>
            </w:r>
          </w:p>
        </w:tc>
        <w:tc>
          <w:tcPr>
            <w:tcW w:w="3464" w:type="dxa"/>
          </w:tcPr>
          <w:p w14:paraId="1D7F41A3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  <w:r w:rsidR="00222D14">
              <w:rPr>
                <w:rFonts w:ascii="Arial Narrow" w:hAnsi="Arial Narrow"/>
                <w:sz w:val="24"/>
                <w:szCs w:val="24"/>
              </w:rPr>
              <w:t>=1</w:t>
            </w:r>
          </w:p>
        </w:tc>
        <w:tc>
          <w:tcPr>
            <w:tcW w:w="1324" w:type="dxa"/>
          </w:tcPr>
          <w:p w14:paraId="3605DBAA" w14:textId="77777777" w:rsidR="00BC50A1" w:rsidRPr="00CA7AD6" w:rsidRDefault="00BC50A1" w:rsidP="00BC50A1">
            <w:pPr>
              <w:pStyle w:val="ListParagraph"/>
              <w:spacing w:line="360" w:lineRule="auto"/>
              <w:ind w:left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17111872" w14:textId="77777777" w:rsidTr="00BC50A1">
        <w:trPr>
          <w:trHeight w:val="366"/>
        </w:trPr>
        <w:tc>
          <w:tcPr>
            <w:tcW w:w="4788" w:type="dxa"/>
            <w:vMerge/>
          </w:tcPr>
          <w:p w14:paraId="47769E1D" w14:textId="77777777" w:rsidR="00BC50A1" w:rsidRPr="00CA7AD6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64" w:type="dxa"/>
          </w:tcPr>
          <w:p w14:paraId="2C9C892A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  <w:r w:rsidR="00222D14">
              <w:rPr>
                <w:rFonts w:ascii="Arial Narrow" w:hAnsi="Arial Narrow"/>
                <w:sz w:val="24"/>
                <w:szCs w:val="24"/>
              </w:rPr>
              <w:t>=2</w:t>
            </w:r>
          </w:p>
        </w:tc>
        <w:tc>
          <w:tcPr>
            <w:tcW w:w="1324" w:type="dxa"/>
          </w:tcPr>
          <w:p w14:paraId="0C46E6CE" w14:textId="77777777" w:rsidR="00BC50A1" w:rsidRPr="00CA7AD6" w:rsidRDefault="00BC50A1" w:rsidP="00BC50A1">
            <w:pPr>
              <w:pStyle w:val="ListParagraph"/>
              <w:spacing w:line="360" w:lineRule="auto"/>
              <w:ind w:left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53578A44" w14:textId="77777777" w:rsidTr="00BC50A1">
        <w:trPr>
          <w:trHeight w:val="720"/>
        </w:trPr>
        <w:tc>
          <w:tcPr>
            <w:tcW w:w="4788" w:type="dxa"/>
            <w:vMerge/>
          </w:tcPr>
          <w:p w14:paraId="05E39C51" w14:textId="77777777" w:rsidR="00BC50A1" w:rsidRPr="00CA7AD6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64" w:type="dxa"/>
          </w:tcPr>
          <w:p w14:paraId="07F08D2C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  <w:r w:rsidR="00222D14">
              <w:rPr>
                <w:rFonts w:ascii="Arial Narrow" w:hAnsi="Arial Narrow"/>
                <w:sz w:val="24"/>
                <w:szCs w:val="24"/>
              </w:rPr>
              <w:t>=3</w:t>
            </w:r>
          </w:p>
        </w:tc>
        <w:tc>
          <w:tcPr>
            <w:tcW w:w="1324" w:type="dxa"/>
          </w:tcPr>
          <w:p w14:paraId="326477E0" w14:textId="77777777" w:rsidR="00BC50A1" w:rsidRPr="00CA7AD6" w:rsidRDefault="00BC50A1" w:rsidP="00BC50A1">
            <w:pPr>
              <w:pStyle w:val="ListParagraph"/>
              <w:spacing w:line="360" w:lineRule="auto"/>
              <w:ind w:left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56F3BDD2" w14:textId="77777777" w:rsidTr="00BC50A1">
        <w:trPr>
          <w:trHeight w:val="367"/>
        </w:trPr>
        <w:tc>
          <w:tcPr>
            <w:tcW w:w="4788" w:type="dxa"/>
            <w:vMerge w:val="restart"/>
          </w:tcPr>
          <w:p w14:paraId="60602DE4" w14:textId="77777777" w:rsidR="006F78A6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 xml:space="preserve">To shorten patient’s life by giving any kind of lethal </w:t>
            </w:r>
            <w:r w:rsidRPr="00CA7AD6">
              <w:rPr>
                <w:rFonts w:ascii="Arial Narrow" w:hAnsi="Arial Narrow"/>
                <w:sz w:val="24"/>
                <w:szCs w:val="24"/>
              </w:rPr>
              <w:lastRenderedPageBreak/>
              <w:t xml:space="preserve">drug in order to provide relief to the patient from his/her sufferings </w:t>
            </w:r>
          </w:p>
          <w:p w14:paraId="64CD5FD7" w14:textId="77777777" w:rsidR="00BC50A1" w:rsidRPr="00CA7AD6" w:rsidRDefault="006F78A6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مریض کو تکلیف سے نجات دلانے کے لیئے ایسی ادویات کا استعمال کرنا جس سے اسکی زندگی کا خاتمہ ہو جائے</w:t>
            </w:r>
            <w:r w:rsidR="00BC50A1"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="00BC50A1"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="00BC50A1"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="00BC50A1"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="00BC50A1" w:rsidRPr="00CA7AD6">
              <w:rPr>
                <w:rFonts w:ascii="Arial Narrow" w:hAnsi="Arial Narrow"/>
                <w:sz w:val="24"/>
                <w:szCs w:val="24"/>
              </w:rPr>
              <w:tab/>
            </w:r>
          </w:p>
        </w:tc>
        <w:tc>
          <w:tcPr>
            <w:tcW w:w="3464" w:type="dxa"/>
          </w:tcPr>
          <w:p w14:paraId="35E2970B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lastRenderedPageBreak/>
              <w:t>Yes</w:t>
            </w:r>
            <w:r w:rsidR="00222D14">
              <w:rPr>
                <w:rFonts w:ascii="Arial Narrow" w:hAnsi="Arial Narrow"/>
                <w:sz w:val="24"/>
                <w:szCs w:val="24"/>
              </w:rPr>
              <w:t>=1</w:t>
            </w:r>
          </w:p>
        </w:tc>
        <w:tc>
          <w:tcPr>
            <w:tcW w:w="1324" w:type="dxa"/>
          </w:tcPr>
          <w:p w14:paraId="50C955F7" w14:textId="77777777" w:rsidR="00BC50A1" w:rsidRPr="00CA7AD6" w:rsidRDefault="00BC50A1" w:rsidP="00946B5A">
            <w:pPr>
              <w:pStyle w:val="ListParagraph"/>
              <w:spacing w:line="360" w:lineRule="auto"/>
              <w:ind w:left="144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3F81C2F6" w14:textId="77777777" w:rsidTr="00BC50A1">
        <w:trPr>
          <w:trHeight w:val="506"/>
        </w:trPr>
        <w:tc>
          <w:tcPr>
            <w:tcW w:w="4788" w:type="dxa"/>
            <w:vMerge/>
          </w:tcPr>
          <w:p w14:paraId="5FC5FA01" w14:textId="77777777" w:rsidR="00BC50A1" w:rsidRPr="00CA7AD6" w:rsidRDefault="00BC50A1" w:rsidP="00BC50A1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64" w:type="dxa"/>
          </w:tcPr>
          <w:p w14:paraId="4914D49A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  <w:r w:rsidR="00222D14">
              <w:rPr>
                <w:rFonts w:ascii="Arial Narrow" w:hAnsi="Arial Narrow"/>
                <w:sz w:val="24"/>
                <w:szCs w:val="24"/>
              </w:rPr>
              <w:t>=2</w:t>
            </w:r>
          </w:p>
          <w:p w14:paraId="3F2CE26D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24" w:type="dxa"/>
          </w:tcPr>
          <w:p w14:paraId="37F73834" w14:textId="77777777" w:rsidR="00BC50A1" w:rsidRPr="00CA7AD6" w:rsidRDefault="00BC50A1">
            <w:pPr>
              <w:rPr>
                <w:rFonts w:ascii="Arial Narrow" w:hAnsi="Arial Narrow"/>
                <w:sz w:val="28"/>
                <w:szCs w:val="28"/>
              </w:rPr>
            </w:pPr>
          </w:p>
          <w:p w14:paraId="2233FD1B" w14:textId="77777777" w:rsidR="00BC50A1" w:rsidRPr="00CA7AD6" w:rsidRDefault="00BC50A1" w:rsidP="00946B5A">
            <w:pPr>
              <w:pStyle w:val="ListParagraph"/>
              <w:spacing w:line="360" w:lineRule="auto"/>
              <w:ind w:left="144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BC50A1" w:rsidRPr="00CA7AD6" w14:paraId="6713D12B" w14:textId="77777777" w:rsidTr="00BC50A1">
        <w:trPr>
          <w:trHeight w:val="747"/>
        </w:trPr>
        <w:tc>
          <w:tcPr>
            <w:tcW w:w="4788" w:type="dxa"/>
            <w:vMerge/>
          </w:tcPr>
          <w:p w14:paraId="70211C26" w14:textId="77777777" w:rsidR="00BC50A1" w:rsidRPr="00CA7AD6" w:rsidRDefault="00BC50A1" w:rsidP="00BC50A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64" w:type="dxa"/>
          </w:tcPr>
          <w:p w14:paraId="4141D444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  <w:r w:rsidR="00222D14">
              <w:rPr>
                <w:rFonts w:ascii="Arial Narrow" w:hAnsi="Arial Narrow"/>
                <w:sz w:val="24"/>
                <w:szCs w:val="24"/>
              </w:rPr>
              <w:t>=3</w:t>
            </w:r>
          </w:p>
          <w:p w14:paraId="1579154A" w14:textId="77777777" w:rsidR="00BC50A1" w:rsidRPr="00CA7AD6" w:rsidRDefault="00BC50A1" w:rsidP="00BC50A1">
            <w:pPr>
              <w:pStyle w:val="ListParagraph"/>
              <w:spacing w:line="276" w:lineRule="auto"/>
              <w:ind w:left="1440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24" w:type="dxa"/>
          </w:tcPr>
          <w:p w14:paraId="61327087" w14:textId="77777777" w:rsidR="00BC50A1" w:rsidRPr="00CA7AD6" w:rsidRDefault="00BC50A1" w:rsidP="00946B5A">
            <w:pPr>
              <w:pStyle w:val="ListParagraph"/>
              <w:spacing w:line="360" w:lineRule="auto"/>
              <w:ind w:left="144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</w:tbl>
    <w:p w14:paraId="7E4C4E8F" w14:textId="77777777" w:rsidR="00210771" w:rsidRPr="00CA7AD6" w:rsidRDefault="00E22481" w:rsidP="00946B5A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  </w:t>
      </w:r>
    </w:p>
    <w:p w14:paraId="506ED263" w14:textId="77777777" w:rsidR="00210771" w:rsidRPr="00C63C5B" w:rsidRDefault="000F3047" w:rsidP="00210771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 Narrow" w:hAnsi="Arial Narrow"/>
          <w:sz w:val="28"/>
          <w:szCs w:val="28"/>
          <w:highlight w:val="green"/>
        </w:rPr>
      </w:pPr>
      <w:r w:rsidRPr="00C63C5B">
        <w:rPr>
          <w:rFonts w:ascii="Arial Narrow" w:hAnsi="Arial Narrow"/>
          <w:sz w:val="28"/>
          <w:szCs w:val="28"/>
          <w:highlight w:val="green"/>
        </w:rPr>
        <w:t>In your knowledge p</w:t>
      </w:r>
      <w:r w:rsidR="00B60269" w:rsidRPr="00C63C5B">
        <w:rPr>
          <w:rFonts w:ascii="Arial Narrow" w:hAnsi="Arial Narrow"/>
          <w:sz w:val="28"/>
          <w:szCs w:val="28"/>
          <w:highlight w:val="green"/>
        </w:rPr>
        <w:t>alliative</w:t>
      </w:r>
      <w:r w:rsidR="00A2475F" w:rsidRPr="00C63C5B">
        <w:rPr>
          <w:rFonts w:ascii="Arial Narrow" w:hAnsi="Arial Narrow"/>
          <w:sz w:val="28"/>
          <w:szCs w:val="28"/>
          <w:highlight w:val="green"/>
        </w:rPr>
        <w:t xml:space="preserve"> care focuses on giving the following care</w:t>
      </w:r>
      <w:r w:rsidR="00141CB1" w:rsidRPr="00C63C5B">
        <w:rPr>
          <w:rFonts w:ascii="Arial Narrow" w:hAnsi="Arial Narrow"/>
          <w:sz w:val="28"/>
          <w:szCs w:val="28"/>
          <w:highlight w:val="green"/>
        </w:rPr>
        <w:tab/>
      </w:r>
    </w:p>
    <w:p w14:paraId="468A0558" w14:textId="77777777" w:rsidR="000F7801" w:rsidRPr="000F3047" w:rsidRDefault="000F7801" w:rsidP="000F7801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آپکی معلومات کے مطابق پیلی اے ٹیو کیئر مندرجہ زیل میں سے کن کن  چیزوں پہ دیھان دیتی ہے</w:t>
      </w:r>
    </w:p>
    <w:tbl>
      <w:tblPr>
        <w:tblStyle w:val="TableGrid"/>
        <w:tblW w:w="9550" w:type="dxa"/>
        <w:tblInd w:w="18" w:type="dxa"/>
        <w:tblLook w:val="04A0" w:firstRow="1" w:lastRow="0" w:firstColumn="1" w:lastColumn="0" w:noHBand="0" w:noVBand="1"/>
      </w:tblPr>
      <w:tblGrid>
        <w:gridCol w:w="7281"/>
        <w:gridCol w:w="1479"/>
        <w:gridCol w:w="790"/>
      </w:tblGrid>
      <w:tr w:rsidR="00210771" w:rsidRPr="00CA7AD6" w14:paraId="24C56527" w14:textId="77777777" w:rsidTr="00210771">
        <w:trPr>
          <w:trHeight w:val="66"/>
        </w:trPr>
        <w:tc>
          <w:tcPr>
            <w:tcW w:w="7281" w:type="dxa"/>
            <w:vMerge w:val="restart"/>
          </w:tcPr>
          <w:p w14:paraId="37FBD198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  <w:p w14:paraId="52A478C7" w14:textId="77777777" w:rsidR="00210771" w:rsidRDefault="00210771" w:rsidP="000F3047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 xml:space="preserve">Relieving </w:t>
            </w:r>
            <w:r w:rsidR="000F3047">
              <w:rPr>
                <w:rFonts w:ascii="Arial Narrow" w:hAnsi="Arial Narrow"/>
                <w:sz w:val="24"/>
                <w:szCs w:val="24"/>
              </w:rPr>
              <w:t>distressful physical symptoms</w:t>
            </w:r>
          </w:p>
          <w:p w14:paraId="0ABA4BDA" w14:textId="77777777" w:rsidR="000F7801" w:rsidRPr="00CA7AD6" w:rsidRDefault="000F7801" w:rsidP="000F304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مریض کی تکلیف دہ جسمانی علامتوں کو کم کرنا</w:t>
            </w:r>
          </w:p>
        </w:tc>
        <w:tc>
          <w:tcPr>
            <w:tcW w:w="1479" w:type="dxa"/>
          </w:tcPr>
          <w:p w14:paraId="27FCB0B4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790" w:type="dxa"/>
          </w:tcPr>
          <w:p w14:paraId="2413C04F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6C8CD546" w14:textId="77777777" w:rsidTr="00210771">
        <w:trPr>
          <w:trHeight w:val="72"/>
        </w:trPr>
        <w:tc>
          <w:tcPr>
            <w:tcW w:w="7281" w:type="dxa"/>
            <w:vMerge/>
          </w:tcPr>
          <w:p w14:paraId="43C64376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79" w:type="dxa"/>
          </w:tcPr>
          <w:p w14:paraId="2816EBD9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790" w:type="dxa"/>
          </w:tcPr>
          <w:p w14:paraId="12629F7A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608C3D98" w14:textId="77777777" w:rsidTr="00210771">
        <w:trPr>
          <w:trHeight w:val="64"/>
        </w:trPr>
        <w:tc>
          <w:tcPr>
            <w:tcW w:w="7281" w:type="dxa"/>
            <w:vMerge/>
          </w:tcPr>
          <w:p w14:paraId="71DEC2FB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79" w:type="dxa"/>
          </w:tcPr>
          <w:p w14:paraId="09EB0E66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790" w:type="dxa"/>
          </w:tcPr>
          <w:p w14:paraId="1994123C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048EF6E0" w14:textId="77777777" w:rsidTr="00210771">
        <w:trPr>
          <w:trHeight w:val="66"/>
        </w:trPr>
        <w:tc>
          <w:tcPr>
            <w:tcW w:w="7281" w:type="dxa"/>
            <w:vMerge w:val="restart"/>
          </w:tcPr>
          <w:p w14:paraId="7F23DA17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  <w:p w14:paraId="1D729773" w14:textId="77777777" w:rsidR="00210771" w:rsidRDefault="00210771" w:rsidP="000F3047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Providing spiritual care</w:t>
            </w:r>
          </w:p>
          <w:p w14:paraId="5028CA41" w14:textId="77777777" w:rsidR="000F7801" w:rsidRPr="00CA7AD6" w:rsidRDefault="000F7801" w:rsidP="000F304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مریض کو روحانی سکون فراہم کرنا</w:t>
            </w:r>
          </w:p>
        </w:tc>
        <w:tc>
          <w:tcPr>
            <w:tcW w:w="1479" w:type="dxa"/>
          </w:tcPr>
          <w:p w14:paraId="47E3F149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790" w:type="dxa"/>
          </w:tcPr>
          <w:p w14:paraId="0EAC56EA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0D38937C" w14:textId="77777777" w:rsidTr="00210771">
        <w:trPr>
          <w:trHeight w:val="62"/>
        </w:trPr>
        <w:tc>
          <w:tcPr>
            <w:tcW w:w="7281" w:type="dxa"/>
            <w:vMerge/>
          </w:tcPr>
          <w:p w14:paraId="7BA194C3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79" w:type="dxa"/>
          </w:tcPr>
          <w:p w14:paraId="00D4EF2F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790" w:type="dxa"/>
          </w:tcPr>
          <w:p w14:paraId="03E898BF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34E428D8" w14:textId="77777777" w:rsidTr="00210771">
        <w:trPr>
          <w:trHeight w:val="64"/>
        </w:trPr>
        <w:tc>
          <w:tcPr>
            <w:tcW w:w="7281" w:type="dxa"/>
            <w:vMerge/>
          </w:tcPr>
          <w:p w14:paraId="4E7EAE95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79" w:type="dxa"/>
          </w:tcPr>
          <w:p w14:paraId="6CFC5CFA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  <w:p w14:paraId="2887E6D9" w14:textId="77777777" w:rsidR="00210771" w:rsidRPr="00CA7AD6" w:rsidRDefault="00210771" w:rsidP="00210771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0" w:type="dxa"/>
          </w:tcPr>
          <w:p w14:paraId="00AFC869" w14:textId="77777777" w:rsidR="00210771" w:rsidRPr="00CA7AD6" w:rsidRDefault="00210771">
            <w:pPr>
              <w:rPr>
                <w:rFonts w:ascii="Arial Narrow" w:hAnsi="Arial Narrow"/>
                <w:sz w:val="24"/>
                <w:szCs w:val="24"/>
              </w:rPr>
            </w:pPr>
          </w:p>
          <w:p w14:paraId="72A812BF" w14:textId="77777777" w:rsidR="00210771" w:rsidRPr="00CA7AD6" w:rsidRDefault="00210771" w:rsidP="0021077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1CBA32D7" w14:textId="77777777" w:rsidTr="00210771">
        <w:trPr>
          <w:trHeight w:val="72"/>
        </w:trPr>
        <w:tc>
          <w:tcPr>
            <w:tcW w:w="7281" w:type="dxa"/>
            <w:vMerge w:val="restart"/>
          </w:tcPr>
          <w:p w14:paraId="2FFFA470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  <w:p w14:paraId="7D54187A" w14:textId="77777777" w:rsidR="00210771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Psychological support</w:t>
            </w:r>
          </w:p>
          <w:p w14:paraId="1E3BFE94" w14:textId="77777777" w:rsidR="006A78E9" w:rsidRPr="00CA7AD6" w:rsidRDefault="006A78E9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بیماری اور تکلیف کے باعس ہونے والے زہنی دبائو کو کم کرنے میں مدد کرنا</w:t>
            </w:r>
          </w:p>
        </w:tc>
        <w:tc>
          <w:tcPr>
            <w:tcW w:w="1479" w:type="dxa"/>
          </w:tcPr>
          <w:p w14:paraId="7EA229C9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790" w:type="dxa"/>
          </w:tcPr>
          <w:p w14:paraId="2E2A02CD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6D82C28D" w14:textId="77777777" w:rsidTr="00210771">
        <w:trPr>
          <w:trHeight w:val="75"/>
        </w:trPr>
        <w:tc>
          <w:tcPr>
            <w:tcW w:w="7281" w:type="dxa"/>
            <w:vMerge/>
          </w:tcPr>
          <w:p w14:paraId="2E3D16B5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79" w:type="dxa"/>
          </w:tcPr>
          <w:p w14:paraId="789CE4DC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790" w:type="dxa"/>
          </w:tcPr>
          <w:p w14:paraId="3604B439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780EE02B" w14:textId="77777777" w:rsidTr="00210771">
        <w:trPr>
          <w:trHeight w:val="117"/>
        </w:trPr>
        <w:tc>
          <w:tcPr>
            <w:tcW w:w="7281" w:type="dxa"/>
            <w:vMerge/>
          </w:tcPr>
          <w:p w14:paraId="4C6E7EE0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79" w:type="dxa"/>
          </w:tcPr>
          <w:p w14:paraId="460647B1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  <w:p w14:paraId="79F935DA" w14:textId="77777777" w:rsidR="00210771" w:rsidRPr="00CA7AD6" w:rsidRDefault="00210771" w:rsidP="00210771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0" w:type="dxa"/>
          </w:tcPr>
          <w:p w14:paraId="6893E341" w14:textId="77777777" w:rsidR="00210771" w:rsidRPr="00CA7AD6" w:rsidRDefault="00210771">
            <w:pPr>
              <w:rPr>
                <w:rFonts w:ascii="Arial Narrow" w:hAnsi="Arial Narrow"/>
                <w:sz w:val="24"/>
                <w:szCs w:val="24"/>
              </w:rPr>
            </w:pPr>
          </w:p>
          <w:p w14:paraId="0C822695" w14:textId="77777777" w:rsidR="00210771" w:rsidRPr="00CA7AD6" w:rsidRDefault="00210771" w:rsidP="0021077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44B5D1BC" w14:textId="77777777" w:rsidTr="00210771">
        <w:trPr>
          <w:trHeight w:val="69"/>
        </w:trPr>
        <w:tc>
          <w:tcPr>
            <w:tcW w:w="7281" w:type="dxa"/>
            <w:vMerge w:val="restart"/>
          </w:tcPr>
          <w:p w14:paraId="6DBABABE" w14:textId="77777777" w:rsidR="00210771" w:rsidRPr="00CA7AD6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  <w:p w14:paraId="2F9B053C" w14:textId="77777777" w:rsidR="00210771" w:rsidRDefault="00210771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Social support</w:t>
            </w:r>
          </w:p>
          <w:p w14:paraId="69248C29" w14:textId="77777777" w:rsidR="00597289" w:rsidRPr="00CA7AD6" w:rsidRDefault="00597289" w:rsidP="0021077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79" w:type="dxa"/>
          </w:tcPr>
          <w:p w14:paraId="3A21F808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790" w:type="dxa"/>
          </w:tcPr>
          <w:p w14:paraId="44351D67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4B37A0FF" w14:textId="77777777" w:rsidTr="00210771">
        <w:trPr>
          <w:trHeight w:val="77"/>
        </w:trPr>
        <w:tc>
          <w:tcPr>
            <w:tcW w:w="7281" w:type="dxa"/>
            <w:vMerge/>
          </w:tcPr>
          <w:p w14:paraId="0E3BE08F" w14:textId="77777777" w:rsidR="00210771" w:rsidRPr="00CA7AD6" w:rsidRDefault="00210771" w:rsidP="00210771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79" w:type="dxa"/>
          </w:tcPr>
          <w:p w14:paraId="2A227776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790" w:type="dxa"/>
          </w:tcPr>
          <w:p w14:paraId="074DB579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7A336758" w14:textId="77777777" w:rsidTr="00210771">
        <w:trPr>
          <w:trHeight w:val="64"/>
        </w:trPr>
        <w:tc>
          <w:tcPr>
            <w:tcW w:w="7281" w:type="dxa"/>
            <w:vMerge/>
          </w:tcPr>
          <w:p w14:paraId="30283FC3" w14:textId="77777777" w:rsidR="00210771" w:rsidRPr="00CA7AD6" w:rsidRDefault="00210771" w:rsidP="00210771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79" w:type="dxa"/>
          </w:tcPr>
          <w:p w14:paraId="1322EF9D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790" w:type="dxa"/>
          </w:tcPr>
          <w:p w14:paraId="3E4F105C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21109794" w14:textId="77777777" w:rsidR="00F7060C" w:rsidRPr="00CA7AD6" w:rsidRDefault="00C3252F" w:rsidP="00C3252F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CA7AD6">
        <w:rPr>
          <w:rFonts w:ascii="Arial Narrow" w:hAnsi="Arial Narrow"/>
          <w:sz w:val="28"/>
          <w:szCs w:val="28"/>
        </w:rPr>
        <w:tab/>
      </w:r>
      <w:r w:rsidR="00D16A8C" w:rsidRPr="00CA7AD6">
        <w:rPr>
          <w:rFonts w:ascii="Arial Narrow" w:hAnsi="Arial Narrow"/>
          <w:sz w:val="28"/>
          <w:szCs w:val="28"/>
        </w:rPr>
        <w:tab/>
      </w:r>
      <w:r w:rsidR="00D16A8C" w:rsidRPr="00CA7AD6">
        <w:rPr>
          <w:rFonts w:ascii="Arial Narrow" w:hAnsi="Arial Narrow"/>
          <w:sz w:val="28"/>
          <w:szCs w:val="28"/>
        </w:rPr>
        <w:tab/>
      </w:r>
      <w:r w:rsidR="00D16A8C" w:rsidRPr="00CA7AD6">
        <w:rPr>
          <w:rFonts w:ascii="Arial Narrow" w:hAnsi="Arial Narrow"/>
          <w:sz w:val="28"/>
          <w:szCs w:val="28"/>
        </w:rPr>
        <w:tab/>
      </w:r>
      <w:r w:rsidR="00B60269" w:rsidRPr="00CA7AD6">
        <w:rPr>
          <w:rFonts w:ascii="Arial Narrow" w:hAnsi="Arial Narrow"/>
          <w:sz w:val="28"/>
          <w:szCs w:val="28"/>
        </w:rPr>
        <w:tab/>
      </w:r>
    </w:p>
    <w:p w14:paraId="1493BEF1" w14:textId="77777777" w:rsidR="00C3252F" w:rsidRDefault="000F3047" w:rsidP="00563C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C63C5B">
        <w:rPr>
          <w:rFonts w:ascii="Arial Narrow" w:hAnsi="Arial Narrow"/>
          <w:sz w:val="28"/>
          <w:szCs w:val="28"/>
          <w:highlight w:val="green"/>
        </w:rPr>
        <w:t>In your knowledge t</w:t>
      </w:r>
      <w:r w:rsidR="00B60269" w:rsidRPr="00C63C5B">
        <w:rPr>
          <w:rFonts w:ascii="Arial Narrow" w:hAnsi="Arial Narrow"/>
          <w:sz w:val="28"/>
          <w:szCs w:val="28"/>
          <w:highlight w:val="green"/>
        </w:rPr>
        <w:t xml:space="preserve">he palliative care team may </w:t>
      </w:r>
      <w:r w:rsidRPr="00C63C5B">
        <w:rPr>
          <w:rFonts w:ascii="Arial Narrow" w:hAnsi="Arial Narrow"/>
          <w:sz w:val="28"/>
          <w:szCs w:val="28"/>
          <w:highlight w:val="green"/>
        </w:rPr>
        <w:t>consist of all or one of the following:</w:t>
      </w:r>
    </w:p>
    <w:p w14:paraId="0310E38B" w14:textId="77777777" w:rsidR="00597289" w:rsidRPr="00CA7AD6" w:rsidRDefault="00597289" w:rsidP="00597289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آپ کی معلومات کے مطا بق کون کون پے۔لی۔اے۔ٹیو کیئر ٹیم کا حصہ ہوسکتا ہے؟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5"/>
        <w:gridCol w:w="2916"/>
        <w:gridCol w:w="1749"/>
      </w:tblGrid>
      <w:tr w:rsidR="00210771" w:rsidRPr="00CA7AD6" w14:paraId="4A56A355" w14:textId="77777777" w:rsidTr="00210771">
        <w:trPr>
          <w:trHeight w:val="282"/>
        </w:trPr>
        <w:tc>
          <w:tcPr>
            <w:tcW w:w="4788" w:type="dxa"/>
            <w:vMerge w:val="restart"/>
          </w:tcPr>
          <w:p w14:paraId="39F6039E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Doctor</w:t>
            </w:r>
            <w:r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="00E065DC">
              <w:rPr>
                <w:rFonts w:ascii="Arial Narrow" w:hAnsi="Arial Narrow" w:hint="cs"/>
                <w:sz w:val="24"/>
                <w:szCs w:val="24"/>
                <w:rtl/>
              </w:rPr>
              <w:t>ڈاکٹر</w:t>
            </w:r>
          </w:p>
        </w:tc>
        <w:tc>
          <w:tcPr>
            <w:tcW w:w="2989" w:type="dxa"/>
          </w:tcPr>
          <w:p w14:paraId="2DF5A01D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1799" w:type="dxa"/>
          </w:tcPr>
          <w:p w14:paraId="430C4F9A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62BDEC36" w14:textId="77777777" w:rsidTr="00210771">
        <w:trPr>
          <w:trHeight w:val="258"/>
        </w:trPr>
        <w:tc>
          <w:tcPr>
            <w:tcW w:w="4788" w:type="dxa"/>
            <w:vMerge/>
          </w:tcPr>
          <w:p w14:paraId="78C4CC4B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30DE3FF9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1799" w:type="dxa"/>
          </w:tcPr>
          <w:p w14:paraId="59490E7E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07CD42DF" w14:textId="77777777" w:rsidTr="00210771">
        <w:trPr>
          <w:trHeight w:val="285"/>
        </w:trPr>
        <w:tc>
          <w:tcPr>
            <w:tcW w:w="4788" w:type="dxa"/>
            <w:vMerge/>
          </w:tcPr>
          <w:p w14:paraId="2B1BB7CC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6166E154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1799" w:type="dxa"/>
          </w:tcPr>
          <w:p w14:paraId="42DF33A6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5BAFBA64" w14:textId="77777777" w:rsidTr="00210771">
        <w:trPr>
          <w:trHeight w:val="258"/>
        </w:trPr>
        <w:tc>
          <w:tcPr>
            <w:tcW w:w="4788" w:type="dxa"/>
            <w:vMerge w:val="restart"/>
          </w:tcPr>
          <w:p w14:paraId="688B1723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Nurse</w:t>
            </w:r>
            <w:r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="00E065DC">
              <w:rPr>
                <w:rFonts w:ascii="Arial Narrow" w:hAnsi="Arial Narrow" w:hint="cs"/>
                <w:sz w:val="24"/>
                <w:szCs w:val="24"/>
                <w:rtl/>
              </w:rPr>
              <w:t>نرس</w:t>
            </w:r>
          </w:p>
        </w:tc>
        <w:tc>
          <w:tcPr>
            <w:tcW w:w="2989" w:type="dxa"/>
          </w:tcPr>
          <w:p w14:paraId="3B038769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1799" w:type="dxa"/>
          </w:tcPr>
          <w:p w14:paraId="116E9DFD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564D9A0B" w14:textId="77777777" w:rsidTr="00210771">
        <w:trPr>
          <w:trHeight w:val="271"/>
        </w:trPr>
        <w:tc>
          <w:tcPr>
            <w:tcW w:w="4788" w:type="dxa"/>
            <w:vMerge/>
          </w:tcPr>
          <w:p w14:paraId="7F8E731A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16E2B86A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1799" w:type="dxa"/>
          </w:tcPr>
          <w:p w14:paraId="12C979AD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0A349CB6" w14:textId="77777777" w:rsidTr="00210771">
        <w:trPr>
          <w:trHeight w:val="272"/>
        </w:trPr>
        <w:tc>
          <w:tcPr>
            <w:tcW w:w="4788" w:type="dxa"/>
            <w:vMerge/>
          </w:tcPr>
          <w:p w14:paraId="7A1B7AAC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0B3E2128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1799" w:type="dxa"/>
          </w:tcPr>
          <w:p w14:paraId="698ABAFE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208B42E4" w14:textId="77777777" w:rsidTr="00210771">
        <w:trPr>
          <w:trHeight w:val="244"/>
        </w:trPr>
        <w:tc>
          <w:tcPr>
            <w:tcW w:w="4788" w:type="dxa"/>
            <w:vMerge w:val="restart"/>
          </w:tcPr>
          <w:p w14:paraId="1F6C9DF4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Social worker</w:t>
            </w:r>
            <w:r w:rsidR="00E065DC">
              <w:rPr>
                <w:rFonts w:ascii="Arial Narrow" w:hAnsi="Arial Narrow" w:hint="cs"/>
                <w:sz w:val="24"/>
                <w:szCs w:val="24"/>
                <w:rtl/>
              </w:rPr>
              <w:t xml:space="preserve"> سماجی کارکن </w:t>
            </w:r>
          </w:p>
        </w:tc>
        <w:tc>
          <w:tcPr>
            <w:tcW w:w="2989" w:type="dxa"/>
          </w:tcPr>
          <w:p w14:paraId="24F45715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1799" w:type="dxa"/>
          </w:tcPr>
          <w:p w14:paraId="4CBD985F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30B4C4B8" w14:textId="77777777" w:rsidTr="00210771">
        <w:trPr>
          <w:trHeight w:val="285"/>
        </w:trPr>
        <w:tc>
          <w:tcPr>
            <w:tcW w:w="4788" w:type="dxa"/>
            <w:vMerge/>
          </w:tcPr>
          <w:p w14:paraId="1991D828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0B1E3A45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1799" w:type="dxa"/>
          </w:tcPr>
          <w:p w14:paraId="21AE2456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0387A3F6" w14:textId="77777777" w:rsidTr="00210771">
        <w:trPr>
          <w:trHeight w:val="272"/>
        </w:trPr>
        <w:tc>
          <w:tcPr>
            <w:tcW w:w="4788" w:type="dxa"/>
            <w:vMerge/>
          </w:tcPr>
          <w:p w14:paraId="21EB99A4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6671F767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1799" w:type="dxa"/>
          </w:tcPr>
          <w:p w14:paraId="3D2D078E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2E89197D" w14:textId="77777777" w:rsidTr="00210771">
        <w:trPr>
          <w:trHeight w:val="241"/>
        </w:trPr>
        <w:tc>
          <w:tcPr>
            <w:tcW w:w="4788" w:type="dxa"/>
            <w:vMerge w:val="restart"/>
          </w:tcPr>
          <w:p w14:paraId="05A9D1E3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lastRenderedPageBreak/>
              <w:tab/>
            </w:r>
            <w:r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Pr="00CA7AD6">
              <w:rPr>
                <w:rFonts w:ascii="Arial Narrow" w:hAnsi="Arial Narrow"/>
                <w:sz w:val="24"/>
                <w:szCs w:val="24"/>
              </w:rPr>
              <w:tab/>
            </w:r>
          </w:p>
          <w:p w14:paraId="5EE5A9CF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Volunteers</w:t>
            </w:r>
            <w:r w:rsidR="00E065DC">
              <w:rPr>
                <w:rFonts w:ascii="Arial Narrow" w:hAnsi="Arial Narrow" w:hint="cs"/>
                <w:sz w:val="24"/>
                <w:szCs w:val="24"/>
                <w:rtl/>
              </w:rPr>
              <w:t xml:space="preserve">     رضا کا ران </w:t>
            </w:r>
          </w:p>
        </w:tc>
        <w:tc>
          <w:tcPr>
            <w:tcW w:w="2989" w:type="dxa"/>
          </w:tcPr>
          <w:p w14:paraId="2BB05AD1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1799" w:type="dxa"/>
          </w:tcPr>
          <w:p w14:paraId="2798DDFE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2127FC2E" w14:textId="77777777" w:rsidTr="00210771">
        <w:trPr>
          <w:trHeight w:val="245"/>
        </w:trPr>
        <w:tc>
          <w:tcPr>
            <w:tcW w:w="4788" w:type="dxa"/>
            <w:vMerge/>
          </w:tcPr>
          <w:p w14:paraId="5CA39D6F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0BDBA10A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1799" w:type="dxa"/>
          </w:tcPr>
          <w:p w14:paraId="03BDBDD3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316E62F5" w14:textId="77777777" w:rsidTr="00210771">
        <w:trPr>
          <w:trHeight w:val="312"/>
        </w:trPr>
        <w:tc>
          <w:tcPr>
            <w:tcW w:w="4788" w:type="dxa"/>
            <w:vMerge/>
          </w:tcPr>
          <w:p w14:paraId="160230DA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6D18E140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1799" w:type="dxa"/>
          </w:tcPr>
          <w:p w14:paraId="6E864E15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3734DC08" w14:textId="77777777" w:rsidTr="00210771">
        <w:trPr>
          <w:trHeight w:val="256"/>
        </w:trPr>
        <w:tc>
          <w:tcPr>
            <w:tcW w:w="4788" w:type="dxa"/>
            <w:vMerge w:val="restart"/>
          </w:tcPr>
          <w:p w14:paraId="72D7170F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Chaplain</w:t>
            </w:r>
            <w:r w:rsidR="00E065DC">
              <w:rPr>
                <w:rFonts w:ascii="Arial Narrow" w:hAnsi="Arial Narrow" w:hint="cs"/>
                <w:sz w:val="24"/>
                <w:szCs w:val="24"/>
                <w:rtl/>
              </w:rPr>
              <w:t xml:space="preserve">  مولوی </w:t>
            </w:r>
          </w:p>
        </w:tc>
        <w:tc>
          <w:tcPr>
            <w:tcW w:w="2989" w:type="dxa"/>
          </w:tcPr>
          <w:p w14:paraId="409C9448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1799" w:type="dxa"/>
          </w:tcPr>
          <w:p w14:paraId="51F1757B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5871A23B" w14:textId="77777777" w:rsidTr="00210771">
        <w:trPr>
          <w:trHeight w:val="285"/>
        </w:trPr>
        <w:tc>
          <w:tcPr>
            <w:tcW w:w="4788" w:type="dxa"/>
            <w:vMerge/>
          </w:tcPr>
          <w:p w14:paraId="01E9EB6A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05F8E015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1799" w:type="dxa"/>
          </w:tcPr>
          <w:p w14:paraId="37B93D4E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1C4FD70C" w14:textId="77777777" w:rsidTr="00210771">
        <w:trPr>
          <w:trHeight w:val="258"/>
        </w:trPr>
        <w:tc>
          <w:tcPr>
            <w:tcW w:w="4788" w:type="dxa"/>
            <w:vMerge/>
          </w:tcPr>
          <w:p w14:paraId="1A69983D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9" w:type="dxa"/>
          </w:tcPr>
          <w:p w14:paraId="600217BA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1799" w:type="dxa"/>
          </w:tcPr>
          <w:p w14:paraId="4B5523EB" w14:textId="77777777" w:rsidR="00210771" w:rsidRPr="00CA7AD6" w:rsidRDefault="00210771" w:rsidP="0021077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3DF9B7AF" w14:textId="77777777" w:rsidR="00B60269" w:rsidRPr="00CA7AD6" w:rsidRDefault="00141CB1" w:rsidP="00C3252F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CA7AD6">
        <w:rPr>
          <w:rFonts w:ascii="Arial Narrow" w:hAnsi="Arial Narrow"/>
          <w:sz w:val="28"/>
          <w:szCs w:val="28"/>
        </w:rPr>
        <w:tab/>
      </w:r>
      <w:r w:rsidRPr="00CA7AD6">
        <w:rPr>
          <w:rFonts w:ascii="Arial Narrow" w:hAnsi="Arial Narrow"/>
          <w:sz w:val="28"/>
          <w:szCs w:val="28"/>
        </w:rPr>
        <w:tab/>
        <w:t xml:space="preserve"> </w:t>
      </w:r>
      <w:r w:rsidR="00681310" w:rsidRPr="00CA7AD6">
        <w:rPr>
          <w:rFonts w:ascii="Arial Narrow" w:hAnsi="Arial Narrow"/>
          <w:b/>
          <w:sz w:val="28"/>
          <w:szCs w:val="28"/>
        </w:rPr>
        <w:tab/>
      </w:r>
      <w:r w:rsidR="00681310" w:rsidRPr="00CA7AD6">
        <w:rPr>
          <w:rFonts w:ascii="Arial Narrow" w:hAnsi="Arial Narrow"/>
          <w:b/>
          <w:sz w:val="28"/>
          <w:szCs w:val="28"/>
        </w:rPr>
        <w:tab/>
      </w:r>
      <w:r w:rsidR="00681310" w:rsidRPr="00CA7AD6">
        <w:rPr>
          <w:rFonts w:ascii="Arial Narrow" w:hAnsi="Arial Narrow"/>
          <w:b/>
          <w:sz w:val="28"/>
          <w:szCs w:val="28"/>
        </w:rPr>
        <w:tab/>
      </w:r>
      <w:r w:rsidR="00681310" w:rsidRPr="00CA7AD6">
        <w:rPr>
          <w:rFonts w:ascii="Arial Narrow" w:hAnsi="Arial Narrow"/>
          <w:b/>
          <w:sz w:val="28"/>
          <w:szCs w:val="28"/>
        </w:rPr>
        <w:tab/>
      </w:r>
      <w:r w:rsidR="00681310" w:rsidRPr="00CA7AD6">
        <w:rPr>
          <w:rFonts w:ascii="Arial Narrow" w:hAnsi="Arial Narrow"/>
          <w:b/>
          <w:sz w:val="28"/>
          <w:szCs w:val="28"/>
        </w:rPr>
        <w:tab/>
      </w:r>
    </w:p>
    <w:p w14:paraId="300883A0" w14:textId="77777777" w:rsidR="00C3252F" w:rsidRPr="00C63C5B" w:rsidRDefault="00E065DC" w:rsidP="00C3252F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 Narrow" w:hAnsi="Arial Narrow"/>
          <w:sz w:val="28"/>
          <w:szCs w:val="28"/>
          <w:highlight w:val="green"/>
        </w:rPr>
      </w:pPr>
      <w:r w:rsidRPr="00C63C5B">
        <w:rPr>
          <w:rFonts w:ascii="Arial Narrow" w:hAnsi="Arial Narrow"/>
          <w:sz w:val="28"/>
          <w:szCs w:val="28"/>
          <w:highlight w:val="green"/>
        </w:rPr>
        <w:t xml:space="preserve">In your </w:t>
      </w:r>
      <w:r w:rsidR="000F3047" w:rsidRPr="00C63C5B">
        <w:rPr>
          <w:rFonts w:ascii="Arial Narrow" w:hAnsi="Arial Narrow"/>
          <w:sz w:val="28"/>
          <w:szCs w:val="28"/>
          <w:highlight w:val="green"/>
        </w:rPr>
        <w:t xml:space="preserve"> p</w:t>
      </w:r>
      <w:r w:rsidR="00681310" w:rsidRPr="00C63C5B">
        <w:rPr>
          <w:rFonts w:ascii="Arial Narrow" w:hAnsi="Arial Narrow"/>
          <w:sz w:val="28"/>
          <w:szCs w:val="28"/>
          <w:highlight w:val="green"/>
        </w:rPr>
        <w:t>alliative care can be provided in</w:t>
      </w:r>
      <w:r w:rsidR="000F3047" w:rsidRPr="00C63C5B">
        <w:rPr>
          <w:rFonts w:ascii="Arial Narrow" w:hAnsi="Arial Narrow"/>
          <w:sz w:val="28"/>
          <w:szCs w:val="28"/>
          <w:highlight w:val="green"/>
        </w:rPr>
        <w:t xml:space="preserve"> one or anyone</w:t>
      </w:r>
      <w:r w:rsidR="00681310" w:rsidRPr="00C63C5B">
        <w:rPr>
          <w:rFonts w:ascii="Arial Narrow" w:hAnsi="Arial Narrow"/>
          <w:sz w:val="28"/>
          <w:szCs w:val="28"/>
          <w:highlight w:val="green"/>
        </w:rPr>
        <w:t xml:space="preserve"> the following setting</w:t>
      </w:r>
      <w:r w:rsidR="000F3047" w:rsidRPr="00C63C5B">
        <w:rPr>
          <w:rFonts w:ascii="Arial Narrow" w:hAnsi="Arial Narrow"/>
          <w:sz w:val="28"/>
          <w:szCs w:val="28"/>
          <w:highlight w:val="green"/>
        </w:rPr>
        <w:t>s</w:t>
      </w:r>
      <w:r w:rsidR="00141CB1" w:rsidRPr="00C63C5B">
        <w:rPr>
          <w:rFonts w:ascii="Arial Narrow" w:hAnsi="Arial Narrow"/>
          <w:sz w:val="28"/>
          <w:szCs w:val="28"/>
          <w:highlight w:val="green"/>
        </w:rPr>
        <w:tab/>
      </w:r>
    </w:p>
    <w:p w14:paraId="51AE5CCD" w14:textId="77777777" w:rsidR="00E065DC" w:rsidRPr="00CA7AD6" w:rsidRDefault="00E065DC" w:rsidP="00E065DC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آپ کی معلومات کے مطابق پے۔لی۔اے۔ٹیو کہاں کہاں فراہم کی جاسکتی ہے؟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35"/>
        <w:gridCol w:w="1391"/>
        <w:gridCol w:w="13"/>
        <w:gridCol w:w="911"/>
      </w:tblGrid>
      <w:tr w:rsidR="00210771" w:rsidRPr="00CA7AD6" w14:paraId="530BC56E" w14:textId="77777777" w:rsidTr="00210771">
        <w:trPr>
          <w:trHeight w:val="244"/>
        </w:trPr>
        <w:tc>
          <w:tcPr>
            <w:tcW w:w="7218" w:type="dxa"/>
            <w:vMerge w:val="restart"/>
          </w:tcPr>
          <w:p w14:paraId="292B0FD9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  <w:p w14:paraId="740BB678" w14:textId="77777777" w:rsidR="00210771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Hospital wards</w:t>
            </w:r>
          </w:p>
          <w:p w14:paraId="0064141B" w14:textId="77777777" w:rsidR="007A4DD5" w:rsidRPr="00CA7AD6" w:rsidRDefault="007A4DD5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ہاسپٹل وارڈز</w:t>
            </w:r>
          </w:p>
        </w:tc>
        <w:tc>
          <w:tcPr>
            <w:tcW w:w="1426" w:type="dxa"/>
            <w:gridSpan w:val="2"/>
          </w:tcPr>
          <w:p w14:paraId="1A6402B0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932" w:type="dxa"/>
          </w:tcPr>
          <w:p w14:paraId="09C7DA3B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5D14949D" w14:textId="77777777" w:rsidTr="00210771">
        <w:trPr>
          <w:trHeight w:val="285"/>
        </w:trPr>
        <w:tc>
          <w:tcPr>
            <w:tcW w:w="7218" w:type="dxa"/>
            <w:vMerge/>
          </w:tcPr>
          <w:p w14:paraId="05A2019C" w14:textId="77777777" w:rsidR="00210771" w:rsidRPr="00CA7AD6" w:rsidRDefault="00210771" w:rsidP="00AF7217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26" w:type="dxa"/>
            <w:gridSpan w:val="2"/>
          </w:tcPr>
          <w:p w14:paraId="332471E6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932" w:type="dxa"/>
          </w:tcPr>
          <w:p w14:paraId="18324F30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25E15660" w14:textId="77777777" w:rsidTr="00210771">
        <w:trPr>
          <w:trHeight w:val="394"/>
        </w:trPr>
        <w:tc>
          <w:tcPr>
            <w:tcW w:w="7218" w:type="dxa"/>
            <w:vMerge/>
          </w:tcPr>
          <w:p w14:paraId="7996435E" w14:textId="77777777" w:rsidR="00210771" w:rsidRPr="00CA7AD6" w:rsidRDefault="00210771" w:rsidP="00AF7217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26" w:type="dxa"/>
            <w:gridSpan w:val="2"/>
          </w:tcPr>
          <w:p w14:paraId="14A3626A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932" w:type="dxa"/>
          </w:tcPr>
          <w:p w14:paraId="5B033A53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1D751878" w14:textId="77777777" w:rsidTr="00210771">
        <w:trPr>
          <w:trHeight w:val="272"/>
        </w:trPr>
        <w:tc>
          <w:tcPr>
            <w:tcW w:w="7218" w:type="dxa"/>
            <w:vMerge w:val="restart"/>
          </w:tcPr>
          <w:p w14:paraId="50BB5AA5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  <w:p w14:paraId="3E914781" w14:textId="77777777" w:rsidR="00210771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Consultant clinics</w:t>
            </w:r>
          </w:p>
          <w:p w14:paraId="6670F85A" w14:textId="77777777" w:rsidR="007A4DD5" w:rsidRPr="00CA7AD6" w:rsidRDefault="007A4DD5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کنسلٹنٹس کلینکس</w:t>
            </w:r>
          </w:p>
        </w:tc>
        <w:tc>
          <w:tcPr>
            <w:tcW w:w="1426" w:type="dxa"/>
            <w:gridSpan w:val="2"/>
          </w:tcPr>
          <w:p w14:paraId="16F48265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932" w:type="dxa"/>
          </w:tcPr>
          <w:p w14:paraId="3D3B0D2C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05290C90" w14:textId="77777777" w:rsidTr="00210771">
        <w:trPr>
          <w:trHeight w:val="339"/>
        </w:trPr>
        <w:tc>
          <w:tcPr>
            <w:tcW w:w="7218" w:type="dxa"/>
            <w:vMerge/>
          </w:tcPr>
          <w:p w14:paraId="30387203" w14:textId="77777777" w:rsidR="00210771" w:rsidRPr="00CA7AD6" w:rsidRDefault="00210771" w:rsidP="00AF7217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26" w:type="dxa"/>
            <w:gridSpan w:val="2"/>
          </w:tcPr>
          <w:p w14:paraId="007A9C55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932" w:type="dxa"/>
          </w:tcPr>
          <w:p w14:paraId="7ACC280A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6C380DE1" w14:textId="77777777" w:rsidTr="00210771">
        <w:trPr>
          <w:trHeight w:val="326"/>
        </w:trPr>
        <w:tc>
          <w:tcPr>
            <w:tcW w:w="7218" w:type="dxa"/>
            <w:vMerge/>
          </w:tcPr>
          <w:p w14:paraId="12D391CF" w14:textId="77777777" w:rsidR="00210771" w:rsidRPr="00CA7AD6" w:rsidRDefault="00210771" w:rsidP="00AF7217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26" w:type="dxa"/>
            <w:gridSpan w:val="2"/>
          </w:tcPr>
          <w:p w14:paraId="598D6D17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932" w:type="dxa"/>
          </w:tcPr>
          <w:p w14:paraId="219F02B8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2EB5A89A" w14:textId="77777777" w:rsidTr="00210771">
        <w:trPr>
          <w:trHeight w:val="285"/>
        </w:trPr>
        <w:tc>
          <w:tcPr>
            <w:tcW w:w="7218" w:type="dxa"/>
            <w:vMerge w:val="restart"/>
          </w:tcPr>
          <w:p w14:paraId="3D79640E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  <w:p w14:paraId="7500358A" w14:textId="77777777" w:rsidR="00210771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Patients’ home</w:t>
            </w:r>
          </w:p>
          <w:p w14:paraId="2412E1C6" w14:textId="77777777" w:rsidR="007A4DD5" w:rsidRPr="00CA7AD6" w:rsidRDefault="007A4DD5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مریض کے گھر</w:t>
            </w:r>
          </w:p>
          <w:p w14:paraId="036C3F7A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26" w:type="dxa"/>
            <w:gridSpan w:val="2"/>
          </w:tcPr>
          <w:p w14:paraId="6ACBD6ED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932" w:type="dxa"/>
          </w:tcPr>
          <w:p w14:paraId="2901375D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1EB435C2" w14:textId="77777777" w:rsidTr="00210771">
        <w:trPr>
          <w:trHeight w:val="353"/>
        </w:trPr>
        <w:tc>
          <w:tcPr>
            <w:tcW w:w="7218" w:type="dxa"/>
            <w:vMerge/>
          </w:tcPr>
          <w:p w14:paraId="0A11F02B" w14:textId="77777777" w:rsidR="00210771" w:rsidRPr="00CA7AD6" w:rsidRDefault="00210771" w:rsidP="00AF7217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3" w:type="dxa"/>
          </w:tcPr>
          <w:p w14:paraId="6D375B63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  <w:p w14:paraId="7FB9E6E3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945" w:type="dxa"/>
            <w:gridSpan w:val="2"/>
          </w:tcPr>
          <w:p w14:paraId="19DB9179" w14:textId="77777777" w:rsidR="00210771" w:rsidRPr="00CA7AD6" w:rsidRDefault="00210771">
            <w:pPr>
              <w:rPr>
                <w:rFonts w:ascii="Arial Narrow" w:hAnsi="Arial Narrow"/>
                <w:sz w:val="24"/>
                <w:szCs w:val="24"/>
              </w:rPr>
            </w:pPr>
          </w:p>
          <w:p w14:paraId="17687DF1" w14:textId="77777777" w:rsidR="00210771" w:rsidRPr="00CA7AD6" w:rsidRDefault="00210771" w:rsidP="00AF7217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2B07968F" w14:textId="77777777" w:rsidTr="00210771">
        <w:trPr>
          <w:trHeight w:val="285"/>
        </w:trPr>
        <w:tc>
          <w:tcPr>
            <w:tcW w:w="7218" w:type="dxa"/>
            <w:vMerge w:val="restart"/>
          </w:tcPr>
          <w:p w14:paraId="027F1797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  <w:p w14:paraId="60B8B39A" w14:textId="77777777" w:rsidR="00210771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Hospice</w:t>
            </w:r>
          </w:p>
          <w:p w14:paraId="28CEFA2F" w14:textId="77777777" w:rsidR="007A4DD5" w:rsidRPr="00CA7AD6" w:rsidRDefault="007A4DD5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کینسر کے مریضوں کے لیئے مخصوص گھروں پر</w:t>
            </w:r>
          </w:p>
        </w:tc>
        <w:tc>
          <w:tcPr>
            <w:tcW w:w="1413" w:type="dxa"/>
          </w:tcPr>
          <w:p w14:paraId="2760A262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945" w:type="dxa"/>
            <w:gridSpan w:val="2"/>
          </w:tcPr>
          <w:p w14:paraId="4142641D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5C3F5AC6" w14:textId="77777777" w:rsidTr="00210771">
        <w:trPr>
          <w:trHeight w:val="312"/>
        </w:trPr>
        <w:tc>
          <w:tcPr>
            <w:tcW w:w="7218" w:type="dxa"/>
            <w:vMerge/>
          </w:tcPr>
          <w:p w14:paraId="5D27C69C" w14:textId="77777777" w:rsidR="00210771" w:rsidRPr="00CA7AD6" w:rsidRDefault="00210771" w:rsidP="00AF7217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9FB46A1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945" w:type="dxa"/>
            <w:gridSpan w:val="2"/>
          </w:tcPr>
          <w:p w14:paraId="17D18747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3CE92B21" w14:textId="77777777" w:rsidTr="00210771">
        <w:trPr>
          <w:trHeight w:val="340"/>
        </w:trPr>
        <w:tc>
          <w:tcPr>
            <w:tcW w:w="7218" w:type="dxa"/>
            <w:vMerge/>
          </w:tcPr>
          <w:p w14:paraId="058A4FAD" w14:textId="77777777" w:rsidR="00210771" w:rsidRPr="00CA7AD6" w:rsidRDefault="00210771" w:rsidP="00AF7217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61F48FC" w14:textId="77777777" w:rsidR="00210771" w:rsidRPr="00CA7AD6" w:rsidRDefault="00210771" w:rsidP="00AF721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945" w:type="dxa"/>
            <w:gridSpan w:val="2"/>
          </w:tcPr>
          <w:p w14:paraId="193FBAAD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828783D" w14:textId="77777777" w:rsidR="00F7060C" w:rsidRPr="00CA7AD6" w:rsidRDefault="00141CB1" w:rsidP="00C3252F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CA7AD6">
        <w:rPr>
          <w:rFonts w:ascii="Arial Narrow" w:hAnsi="Arial Narrow"/>
          <w:sz w:val="28"/>
          <w:szCs w:val="28"/>
        </w:rPr>
        <w:tab/>
      </w:r>
    </w:p>
    <w:p w14:paraId="2399A18A" w14:textId="77777777" w:rsidR="00E626ED" w:rsidRPr="00C63C5B" w:rsidRDefault="00EB6F02" w:rsidP="00563C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 Narrow" w:hAnsi="Arial Narrow"/>
          <w:sz w:val="28"/>
          <w:szCs w:val="28"/>
          <w:highlight w:val="green"/>
        </w:rPr>
      </w:pPr>
      <w:r w:rsidRPr="00C63C5B">
        <w:rPr>
          <w:rFonts w:ascii="Arial Narrow" w:hAnsi="Arial Narrow"/>
          <w:sz w:val="28"/>
          <w:szCs w:val="28"/>
          <w:highlight w:val="green"/>
        </w:rPr>
        <w:t xml:space="preserve">What do you understand by the term </w:t>
      </w:r>
      <w:r w:rsidR="000F3047" w:rsidRPr="00C63C5B">
        <w:rPr>
          <w:rFonts w:ascii="Arial Narrow" w:hAnsi="Arial Narrow"/>
          <w:sz w:val="28"/>
          <w:szCs w:val="28"/>
          <w:highlight w:val="green"/>
        </w:rPr>
        <w:t>‘</w:t>
      </w:r>
      <w:r w:rsidRPr="00C63C5B">
        <w:rPr>
          <w:rFonts w:ascii="Arial Narrow" w:hAnsi="Arial Narrow"/>
          <w:sz w:val="28"/>
          <w:szCs w:val="28"/>
          <w:highlight w:val="green"/>
        </w:rPr>
        <w:t>hospice</w:t>
      </w:r>
      <w:r w:rsidR="000F3047" w:rsidRPr="00C63C5B">
        <w:rPr>
          <w:rFonts w:ascii="Arial Narrow" w:hAnsi="Arial Narrow"/>
          <w:sz w:val="28"/>
          <w:szCs w:val="28"/>
          <w:highlight w:val="green"/>
        </w:rPr>
        <w:t>’?</w:t>
      </w:r>
      <w:r w:rsidR="00220F74" w:rsidRPr="00C63C5B">
        <w:rPr>
          <w:rFonts w:ascii="Arial Narrow" w:hAnsi="Arial Narrow"/>
          <w:sz w:val="28"/>
          <w:szCs w:val="28"/>
          <w:highlight w:val="green"/>
        </w:rPr>
        <w:tab/>
      </w:r>
      <w:r w:rsidR="000F3047" w:rsidRPr="00C63C5B">
        <w:rPr>
          <w:rFonts w:ascii="Arial Narrow" w:hAnsi="Arial Narrow"/>
          <w:sz w:val="28"/>
          <w:szCs w:val="28"/>
          <w:highlight w:val="green"/>
        </w:rPr>
        <w:t xml:space="preserve"> </w:t>
      </w:r>
    </w:p>
    <w:p w14:paraId="57D6FBC1" w14:textId="77777777" w:rsidR="00C401D5" w:rsidRPr="00CA7AD6" w:rsidRDefault="00C401D5" w:rsidP="00C401D5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لفظ ہاسپس سنکے آپ کے ذہن میں کیا آتا ہے</w:t>
      </w:r>
    </w:p>
    <w:tbl>
      <w:tblPr>
        <w:tblStyle w:val="TableGrid"/>
        <w:tblW w:w="8938" w:type="dxa"/>
        <w:tblLook w:val="04A0" w:firstRow="1" w:lastRow="0" w:firstColumn="1" w:lastColumn="0" w:noHBand="0" w:noVBand="1"/>
      </w:tblPr>
      <w:tblGrid>
        <w:gridCol w:w="6768"/>
        <w:gridCol w:w="1358"/>
        <w:gridCol w:w="812"/>
      </w:tblGrid>
      <w:tr w:rsidR="00210771" w:rsidRPr="00CA7AD6" w14:paraId="44BB19D0" w14:textId="77777777" w:rsidTr="00210771">
        <w:trPr>
          <w:trHeight w:val="248"/>
        </w:trPr>
        <w:tc>
          <w:tcPr>
            <w:tcW w:w="6768" w:type="dxa"/>
            <w:vMerge w:val="restart"/>
          </w:tcPr>
          <w:p w14:paraId="6D850609" w14:textId="77777777" w:rsidR="00210771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It is a home providing care to terminally ill patients?</w:t>
            </w:r>
          </w:p>
          <w:p w14:paraId="234568D4" w14:textId="77777777" w:rsidR="00D312F4" w:rsidRPr="00CA7AD6" w:rsidRDefault="00D312F4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ایس</w:t>
            </w:r>
            <w:r w:rsidR="000D132A">
              <w:rPr>
                <w:rFonts w:ascii="Arial Narrow" w:hAnsi="Arial Narrow" w:hint="cs"/>
                <w:sz w:val="24"/>
                <w:szCs w:val="24"/>
                <w:rtl/>
              </w:rPr>
              <w:t>ا گھر جہاں کینسر کے ان مریضوں کا خیال</w:t>
            </w:r>
            <w:r>
              <w:rPr>
                <w:rFonts w:ascii="Arial Narrow" w:hAnsi="Arial Narrow" w:hint="cs"/>
                <w:sz w:val="24"/>
                <w:szCs w:val="24"/>
                <w:rtl/>
              </w:rPr>
              <w:t xml:space="preserve"> رکھا جاتا ہے جو اپنی زندگی کے آخری ایام گزار رہے ہوتے ہیں؟</w:t>
            </w:r>
          </w:p>
        </w:tc>
        <w:tc>
          <w:tcPr>
            <w:tcW w:w="1358" w:type="dxa"/>
          </w:tcPr>
          <w:p w14:paraId="38D353AC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812" w:type="dxa"/>
          </w:tcPr>
          <w:p w14:paraId="1E3DD257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5B10DC17" w14:textId="77777777" w:rsidTr="00210771">
        <w:trPr>
          <w:trHeight w:val="325"/>
        </w:trPr>
        <w:tc>
          <w:tcPr>
            <w:tcW w:w="6768" w:type="dxa"/>
            <w:vMerge/>
          </w:tcPr>
          <w:p w14:paraId="58DA21F8" w14:textId="77777777" w:rsidR="00210771" w:rsidRPr="00CA7AD6" w:rsidRDefault="00210771" w:rsidP="00533E8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8" w:type="dxa"/>
          </w:tcPr>
          <w:p w14:paraId="43560607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812" w:type="dxa"/>
          </w:tcPr>
          <w:p w14:paraId="563219B3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713BE0C4" w14:textId="77777777" w:rsidTr="00210771">
        <w:trPr>
          <w:trHeight w:val="666"/>
        </w:trPr>
        <w:tc>
          <w:tcPr>
            <w:tcW w:w="6768" w:type="dxa"/>
            <w:vMerge/>
          </w:tcPr>
          <w:p w14:paraId="30D8460F" w14:textId="77777777" w:rsidR="00210771" w:rsidRPr="00CA7AD6" w:rsidRDefault="00210771" w:rsidP="00533E8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8" w:type="dxa"/>
          </w:tcPr>
          <w:p w14:paraId="74046FE8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  <w:p w14:paraId="69461BE7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12" w:type="dxa"/>
          </w:tcPr>
          <w:p w14:paraId="41A95A3D" w14:textId="77777777" w:rsidR="00210771" w:rsidRPr="00CA7AD6" w:rsidRDefault="00210771">
            <w:pPr>
              <w:rPr>
                <w:rFonts w:ascii="Arial Narrow" w:hAnsi="Arial Narrow"/>
                <w:sz w:val="24"/>
                <w:szCs w:val="24"/>
              </w:rPr>
            </w:pPr>
          </w:p>
          <w:p w14:paraId="18F7B087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289A3912" w14:textId="77777777" w:rsidTr="00210771">
        <w:trPr>
          <w:trHeight w:val="285"/>
        </w:trPr>
        <w:tc>
          <w:tcPr>
            <w:tcW w:w="6768" w:type="dxa"/>
            <w:vMerge w:val="restart"/>
          </w:tcPr>
          <w:p w14:paraId="212AA21C" w14:textId="77777777" w:rsidR="000D132A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it is just a place to go to die when there is ‘nothing else to be done’</w:t>
            </w:r>
          </w:p>
          <w:p w14:paraId="7B99DD04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="000D132A">
              <w:rPr>
                <w:rFonts w:ascii="Arial Narrow" w:hAnsi="Arial Narrow" w:hint="cs"/>
                <w:sz w:val="24"/>
                <w:szCs w:val="24"/>
                <w:rtl/>
              </w:rPr>
              <w:t>وہ جگہ جہاں ان مریضوں کو مرنے کے لیئے چھوڑ دیا جاتا ہے جنکے امراض کو لاعلاج قرار دے دیا گیا ہو</w:t>
            </w:r>
          </w:p>
        </w:tc>
        <w:tc>
          <w:tcPr>
            <w:tcW w:w="1358" w:type="dxa"/>
          </w:tcPr>
          <w:p w14:paraId="58C0E248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812" w:type="dxa"/>
          </w:tcPr>
          <w:p w14:paraId="7AB5B97F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6017102C" w14:textId="77777777" w:rsidTr="00210771">
        <w:trPr>
          <w:trHeight w:val="312"/>
        </w:trPr>
        <w:tc>
          <w:tcPr>
            <w:tcW w:w="6768" w:type="dxa"/>
            <w:vMerge/>
          </w:tcPr>
          <w:p w14:paraId="3F8C2BCD" w14:textId="77777777" w:rsidR="00210771" w:rsidRPr="00CA7AD6" w:rsidRDefault="00210771" w:rsidP="00533E8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8" w:type="dxa"/>
          </w:tcPr>
          <w:p w14:paraId="7F791D27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812" w:type="dxa"/>
          </w:tcPr>
          <w:p w14:paraId="64605E85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271FA6C0" w14:textId="77777777" w:rsidTr="00210771">
        <w:trPr>
          <w:trHeight w:val="326"/>
        </w:trPr>
        <w:tc>
          <w:tcPr>
            <w:tcW w:w="6768" w:type="dxa"/>
            <w:vMerge/>
          </w:tcPr>
          <w:p w14:paraId="6FD44B7D" w14:textId="77777777" w:rsidR="00210771" w:rsidRPr="00CA7AD6" w:rsidRDefault="00210771" w:rsidP="00533E8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8" w:type="dxa"/>
          </w:tcPr>
          <w:p w14:paraId="3E60DCA4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812" w:type="dxa"/>
          </w:tcPr>
          <w:p w14:paraId="24FD5E84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0B51BE5A" w14:textId="77777777" w:rsidTr="00210771">
        <w:trPr>
          <w:trHeight w:val="245"/>
        </w:trPr>
        <w:tc>
          <w:tcPr>
            <w:tcW w:w="6768" w:type="dxa"/>
            <w:vMerge w:val="restart"/>
          </w:tcPr>
          <w:p w14:paraId="044CE174" w14:textId="77777777" w:rsidR="00210771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Any hospital which provides care to cancer patient can be called a hospice</w:t>
            </w:r>
          </w:p>
          <w:p w14:paraId="1471E07B" w14:textId="77777777" w:rsidR="00EA6A02" w:rsidRPr="00CA7AD6" w:rsidRDefault="00EA6A02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وہ ھاسپٹل جو کینسر ک علاج کے لیے مخصوص ہو ھاسپس کہلاتا ہے۔</w:t>
            </w:r>
          </w:p>
        </w:tc>
        <w:tc>
          <w:tcPr>
            <w:tcW w:w="1358" w:type="dxa"/>
          </w:tcPr>
          <w:p w14:paraId="6FBD9124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812" w:type="dxa"/>
          </w:tcPr>
          <w:p w14:paraId="567616B3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0FDADBE2" w14:textId="77777777" w:rsidTr="00210771">
        <w:trPr>
          <w:trHeight w:val="326"/>
        </w:trPr>
        <w:tc>
          <w:tcPr>
            <w:tcW w:w="6768" w:type="dxa"/>
            <w:vMerge/>
          </w:tcPr>
          <w:p w14:paraId="5A0036B2" w14:textId="77777777" w:rsidR="00210771" w:rsidRPr="00CA7AD6" w:rsidRDefault="00210771" w:rsidP="00533E8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8" w:type="dxa"/>
          </w:tcPr>
          <w:p w14:paraId="553F26C0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812" w:type="dxa"/>
          </w:tcPr>
          <w:p w14:paraId="72BE76A7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7F663DAD" w14:textId="77777777" w:rsidTr="00210771">
        <w:trPr>
          <w:trHeight w:val="611"/>
        </w:trPr>
        <w:tc>
          <w:tcPr>
            <w:tcW w:w="6768" w:type="dxa"/>
            <w:vMerge/>
          </w:tcPr>
          <w:p w14:paraId="5A322047" w14:textId="77777777" w:rsidR="00210771" w:rsidRPr="00CA7AD6" w:rsidRDefault="00210771" w:rsidP="00533E8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8" w:type="dxa"/>
          </w:tcPr>
          <w:p w14:paraId="500D1FF4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812" w:type="dxa"/>
          </w:tcPr>
          <w:p w14:paraId="228FBD84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545ADA83" w14:textId="77777777" w:rsidTr="00210771">
        <w:trPr>
          <w:trHeight w:val="270"/>
        </w:trPr>
        <w:tc>
          <w:tcPr>
            <w:tcW w:w="6768" w:type="dxa"/>
            <w:vMerge w:val="restart"/>
          </w:tcPr>
          <w:p w14:paraId="1059160E" w14:textId="77777777" w:rsidR="00210771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The care which is provided to a terminally ill patient at his/her home is called hospice</w:t>
            </w:r>
            <w:r w:rsidRPr="00CA7AD6">
              <w:rPr>
                <w:rFonts w:ascii="Arial Narrow" w:hAnsi="Arial Narrow"/>
                <w:sz w:val="24"/>
                <w:szCs w:val="24"/>
              </w:rPr>
              <w:tab/>
            </w:r>
            <w:r w:rsidRPr="00CA7AD6">
              <w:rPr>
                <w:rFonts w:ascii="Arial Narrow" w:hAnsi="Arial Narrow"/>
                <w:sz w:val="24"/>
                <w:szCs w:val="24"/>
              </w:rPr>
              <w:tab/>
            </w:r>
          </w:p>
          <w:p w14:paraId="44AFC278" w14:textId="77777777" w:rsidR="00F6569A" w:rsidRPr="00CA7AD6" w:rsidRDefault="00F6569A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مریض کو اسکے گھر فرہم کی جانے والی طبی دیکھ بھال کو ہاسپس کہتے ہیں۔</w:t>
            </w:r>
          </w:p>
        </w:tc>
        <w:tc>
          <w:tcPr>
            <w:tcW w:w="1358" w:type="dxa"/>
          </w:tcPr>
          <w:p w14:paraId="25C455F4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Yes</w:t>
            </w:r>
          </w:p>
        </w:tc>
        <w:tc>
          <w:tcPr>
            <w:tcW w:w="812" w:type="dxa"/>
          </w:tcPr>
          <w:p w14:paraId="78223BBE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69414785" w14:textId="77777777" w:rsidTr="00210771">
        <w:trPr>
          <w:trHeight w:val="326"/>
        </w:trPr>
        <w:tc>
          <w:tcPr>
            <w:tcW w:w="6768" w:type="dxa"/>
            <w:vMerge/>
          </w:tcPr>
          <w:p w14:paraId="3C7DC269" w14:textId="77777777" w:rsidR="00210771" w:rsidRPr="00CA7AD6" w:rsidRDefault="00210771" w:rsidP="00533E8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8" w:type="dxa"/>
          </w:tcPr>
          <w:p w14:paraId="3F98026C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No</w:t>
            </w:r>
          </w:p>
        </w:tc>
        <w:tc>
          <w:tcPr>
            <w:tcW w:w="812" w:type="dxa"/>
          </w:tcPr>
          <w:p w14:paraId="45A1BFA0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10771" w:rsidRPr="00CA7AD6" w14:paraId="06E97BE7" w14:textId="77777777" w:rsidTr="00210771">
        <w:trPr>
          <w:trHeight w:val="326"/>
        </w:trPr>
        <w:tc>
          <w:tcPr>
            <w:tcW w:w="6768" w:type="dxa"/>
            <w:vMerge/>
          </w:tcPr>
          <w:p w14:paraId="0861B6D3" w14:textId="77777777" w:rsidR="00210771" w:rsidRPr="00CA7AD6" w:rsidRDefault="00210771" w:rsidP="00533E8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8" w:type="dxa"/>
          </w:tcPr>
          <w:p w14:paraId="27AF79A5" w14:textId="77777777" w:rsidR="00210771" w:rsidRPr="00CA7AD6" w:rsidRDefault="00210771" w:rsidP="00533E81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I don’t know</w:t>
            </w:r>
          </w:p>
        </w:tc>
        <w:tc>
          <w:tcPr>
            <w:tcW w:w="812" w:type="dxa"/>
          </w:tcPr>
          <w:p w14:paraId="11DA833D" w14:textId="77777777" w:rsidR="00210771" w:rsidRPr="00CA7AD6" w:rsidRDefault="00210771" w:rsidP="00210771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642FDFF" w14:textId="77777777" w:rsidR="00B42A54" w:rsidRPr="00CA7AD6" w:rsidRDefault="00220F74" w:rsidP="00605B5B">
      <w:pPr>
        <w:spacing w:line="360" w:lineRule="auto"/>
        <w:ind w:left="720"/>
        <w:jc w:val="both"/>
        <w:rPr>
          <w:rFonts w:ascii="Arial Narrow" w:hAnsi="Arial Narrow"/>
          <w:sz w:val="28"/>
          <w:szCs w:val="28"/>
        </w:rPr>
      </w:pPr>
      <w:r w:rsidRPr="00CA7AD6">
        <w:rPr>
          <w:rFonts w:ascii="Arial Narrow" w:hAnsi="Arial Narrow"/>
          <w:sz w:val="28"/>
          <w:szCs w:val="28"/>
        </w:rPr>
        <w:tab/>
      </w:r>
    </w:p>
    <w:p w14:paraId="1316F881" w14:textId="77777777" w:rsidR="00526038" w:rsidRPr="00CA7AD6" w:rsidRDefault="00526038" w:rsidP="00E626ED">
      <w:pPr>
        <w:spacing w:line="360" w:lineRule="auto"/>
        <w:ind w:firstLine="720"/>
        <w:jc w:val="both"/>
        <w:rPr>
          <w:rFonts w:ascii="Arial Narrow" w:hAnsi="Arial Narrow"/>
          <w:sz w:val="28"/>
          <w:szCs w:val="28"/>
        </w:rPr>
      </w:pPr>
    </w:p>
    <w:p w14:paraId="734830AC" w14:textId="77777777" w:rsidR="00035FBC" w:rsidRDefault="00035FBC" w:rsidP="00E626ED">
      <w:pPr>
        <w:spacing w:line="360" w:lineRule="auto"/>
        <w:ind w:firstLine="720"/>
        <w:jc w:val="both"/>
        <w:rPr>
          <w:rFonts w:ascii="Arial Narrow" w:hAnsi="Arial Narrow"/>
          <w:sz w:val="28"/>
          <w:szCs w:val="28"/>
        </w:rPr>
      </w:pPr>
    </w:p>
    <w:p w14:paraId="33801F16" w14:textId="77777777" w:rsidR="006D33FF" w:rsidRDefault="006D33FF" w:rsidP="00E626ED">
      <w:pPr>
        <w:spacing w:line="360" w:lineRule="auto"/>
        <w:ind w:firstLine="720"/>
        <w:jc w:val="both"/>
        <w:rPr>
          <w:rFonts w:ascii="Arial Narrow" w:hAnsi="Arial Narrow"/>
          <w:sz w:val="28"/>
          <w:szCs w:val="28"/>
        </w:rPr>
      </w:pPr>
    </w:p>
    <w:p w14:paraId="55355859" w14:textId="77777777" w:rsidR="006D33FF" w:rsidRDefault="006D33FF" w:rsidP="00E626ED">
      <w:pPr>
        <w:spacing w:line="360" w:lineRule="auto"/>
        <w:ind w:firstLine="720"/>
        <w:jc w:val="both"/>
        <w:rPr>
          <w:rFonts w:ascii="Arial Narrow" w:hAnsi="Arial Narrow"/>
          <w:sz w:val="28"/>
          <w:szCs w:val="28"/>
        </w:rPr>
      </w:pPr>
    </w:p>
    <w:p w14:paraId="7A8B2180" w14:textId="77777777" w:rsidR="00E22481" w:rsidRDefault="00E22481" w:rsidP="00262203">
      <w:pPr>
        <w:spacing w:line="360" w:lineRule="auto"/>
        <w:jc w:val="center"/>
        <w:rPr>
          <w:rFonts w:ascii="Arial Narrow" w:hAnsi="Arial Narrow"/>
          <w:b/>
          <w:sz w:val="44"/>
          <w:szCs w:val="44"/>
        </w:rPr>
      </w:pPr>
    </w:p>
    <w:p w14:paraId="46911D2B" w14:textId="77777777" w:rsidR="00E22481" w:rsidRDefault="00E22481" w:rsidP="00262203">
      <w:pPr>
        <w:spacing w:line="360" w:lineRule="auto"/>
        <w:jc w:val="center"/>
        <w:rPr>
          <w:rFonts w:ascii="Arial Narrow" w:hAnsi="Arial Narrow"/>
          <w:b/>
          <w:sz w:val="44"/>
          <w:szCs w:val="44"/>
        </w:rPr>
      </w:pPr>
    </w:p>
    <w:p w14:paraId="4818C33A" w14:textId="77777777" w:rsidR="00E22481" w:rsidRPr="00E22481" w:rsidRDefault="00E22481" w:rsidP="00262203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 w:rsidRPr="00E22481">
        <w:rPr>
          <w:rFonts w:ascii="Arial Narrow" w:hAnsi="Arial Narrow"/>
          <w:b/>
          <w:sz w:val="28"/>
          <w:szCs w:val="28"/>
        </w:rPr>
        <w:t>SECTION B</w:t>
      </w:r>
    </w:p>
    <w:p w14:paraId="79066248" w14:textId="77777777" w:rsidR="00A2475F" w:rsidRPr="007F6876" w:rsidRDefault="00AC41A9" w:rsidP="00E22481">
      <w:pPr>
        <w:spacing w:line="360" w:lineRule="auto"/>
        <w:jc w:val="center"/>
        <w:rPr>
          <w:rFonts w:ascii="Arial Narrow" w:hAnsi="Arial Narrow"/>
          <w:sz w:val="40"/>
          <w:szCs w:val="40"/>
        </w:rPr>
      </w:pPr>
      <w:r w:rsidRPr="007F6876">
        <w:rPr>
          <w:rFonts w:ascii="Arial Narrow" w:hAnsi="Arial Narrow"/>
          <w:sz w:val="40"/>
          <w:szCs w:val="40"/>
        </w:rPr>
        <w:t>Attitude towards palliative care</w:t>
      </w:r>
    </w:p>
    <w:p w14:paraId="04F558AC" w14:textId="77777777" w:rsidR="00AC41A9" w:rsidRDefault="00AC41A9" w:rsidP="009203D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CA7AD6">
        <w:rPr>
          <w:rFonts w:ascii="Arial Narrow" w:hAnsi="Arial Narrow"/>
          <w:sz w:val="28"/>
          <w:szCs w:val="28"/>
        </w:rPr>
        <w:t xml:space="preserve">Do you think that palliative care </w:t>
      </w:r>
      <w:r w:rsidR="006F1749" w:rsidRPr="002906F5">
        <w:rPr>
          <w:rFonts w:ascii="Arial Narrow" w:hAnsi="Arial Narrow"/>
          <w:sz w:val="28"/>
          <w:szCs w:val="28"/>
          <w:highlight w:val="cyan"/>
        </w:rPr>
        <w:t xml:space="preserve">must be provided to every patient who is </w:t>
      </w:r>
      <w:r w:rsidR="009203DE" w:rsidRPr="002906F5">
        <w:rPr>
          <w:rFonts w:ascii="Arial Narrow" w:hAnsi="Arial Narrow"/>
          <w:sz w:val="28"/>
          <w:szCs w:val="28"/>
          <w:highlight w:val="cyan"/>
        </w:rPr>
        <w:t>suffering from a terminal or incurable disease</w:t>
      </w:r>
      <w:r w:rsidR="000732DE" w:rsidRPr="002906F5">
        <w:rPr>
          <w:rFonts w:ascii="Arial Narrow" w:hAnsi="Arial Narrow"/>
          <w:sz w:val="28"/>
          <w:szCs w:val="28"/>
          <w:highlight w:val="cyan"/>
        </w:rPr>
        <w:t>?</w:t>
      </w:r>
    </w:p>
    <w:p w14:paraId="53578358" w14:textId="77777777" w:rsidR="008576D0" w:rsidRDefault="008576D0" w:rsidP="008576D0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آپکے خیال میں کیا پے۔لی۔اے۔ٹیو ھر اس مریض کو ملنی چاہئے جو کسی جاں لیوہ لاعلاج مرض میں مبتلا ہو؟</w:t>
      </w:r>
    </w:p>
    <w:p w14:paraId="5F569E09" w14:textId="77777777" w:rsidR="000732DE" w:rsidRPr="00CA7AD6" w:rsidRDefault="000732DE" w:rsidP="000732DE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Strongly Agree=1</w:t>
      </w:r>
      <w:r w:rsidR="003B2957">
        <w:rPr>
          <w:rFonts w:ascii="Arial Narrow" w:hAnsi="Arial Narrow"/>
          <w:sz w:val="28"/>
          <w:szCs w:val="28"/>
        </w:rPr>
        <w:t>, Agree</w:t>
      </w:r>
      <w:r>
        <w:rPr>
          <w:rFonts w:ascii="Arial Narrow" w:hAnsi="Arial Narrow"/>
          <w:sz w:val="28"/>
          <w:szCs w:val="28"/>
        </w:rPr>
        <w:t>=2</w:t>
      </w:r>
      <w:r w:rsidR="003B2957">
        <w:rPr>
          <w:rFonts w:ascii="Arial Narrow" w:hAnsi="Arial Narrow"/>
          <w:sz w:val="28"/>
          <w:szCs w:val="28"/>
        </w:rPr>
        <w:t>, Disagree</w:t>
      </w:r>
      <w:r>
        <w:rPr>
          <w:rFonts w:ascii="Arial Narrow" w:hAnsi="Arial Narrow"/>
          <w:sz w:val="28"/>
          <w:szCs w:val="28"/>
        </w:rPr>
        <w:t>=3</w:t>
      </w:r>
      <w:r w:rsidR="003B2957">
        <w:rPr>
          <w:rFonts w:ascii="Arial Narrow" w:hAnsi="Arial Narrow"/>
          <w:sz w:val="28"/>
          <w:szCs w:val="28"/>
        </w:rPr>
        <w:t>, strongly</w:t>
      </w:r>
      <w:r>
        <w:rPr>
          <w:rFonts w:ascii="Arial Narrow" w:hAnsi="Arial Narrow"/>
          <w:sz w:val="28"/>
          <w:szCs w:val="28"/>
        </w:rPr>
        <w:t xml:space="preserve"> Disagree=4</w:t>
      </w:r>
      <w:r w:rsidR="003B2957">
        <w:rPr>
          <w:rFonts w:ascii="Arial Narrow" w:hAnsi="Arial Narrow"/>
          <w:sz w:val="28"/>
          <w:szCs w:val="28"/>
        </w:rPr>
        <w:t>, I</w:t>
      </w:r>
      <w:r>
        <w:rPr>
          <w:rFonts w:ascii="Arial Narrow" w:hAnsi="Arial Narrow"/>
          <w:sz w:val="28"/>
          <w:szCs w:val="28"/>
        </w:rPr>
        <w:t xml:space="preserve"> don’t know=5</w:t>
      </w:r>
    </w:p>
    <w:tbl>
      <w:tblPr>
        <w:tblStyle w:val="TableGrid"/>
        <w:tblpPr w:leftFromText="180" w:rightFromText="180" w:vertAnchor="text" w:horzAnchor="margin" w:tblpY="112"/>
        <w:tblW w:w="9524" w:type="dxa"/>
        <w:tblLook w:val="04A0" w:firstRow="1" w:lastRow="0" w:firstColumn="1" w:lastColumn="0" w:noHBand="0" w:noVBand="1"/>
      </w:tblPr>
      <w:tblGrid>
        <w:gridCol w:w="8124"/>
        <w:gridCol w:w="1400"/>
      </w:tblGrid>
      <w:tr w:rsidR="009203DE" w:rsidRPr="00CA7AD6" w14:paraId="25158025" w14:textId="77777777" w:rsidTr="001A5D60">
        <w:trPr>
          <w:trHeight w:val="624"/>
        </w:trPr>
        <w:tc>
          <w:tcPr>
            <w:tcW w:w="8124" w:type="dxa"/>
          </w:tcPr>
          <w:p w14:paraId="18F99BA9" w14:textId="77777777" w:rsidR="009203DE" w:rsidRPr="00F42AE1" w:rsidRDefault="009203DE" w:rsidP="009203DE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Strongly Agree</w:t>
            </w:r>
          </w:p>
        </w:tc>
        <w:tc>
          <w:tcPr>
            <w:tcW w:w="1400" w:type="dxa"/>
          </w:tcPr>
          <w:p w14:paraId="3AD55473" w14:textId="77777777" w:rsidR="009203DE" w:rsidRPr="00CA7AD6" w:rsidRDefault="009203DE" w:rsidP="009203DE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9203DE" w:rsidRPr="00CA7AD6" w14:paraId="137C26C0" w14:textId="77777777" w:rsidTr="001A5D60">
        <w:trPr>
          <w:trHeight w:val="233"/>
        </w:trPr>
        <w:tc>
          <w:tcPr>
            <w:tcW w:w="8124" w:type="dxa"/>
          </w:tcPr>
          <w:p w14:paraId="44E1C00B" w14:textId="77777777" w:rsidR="009203DE" w:rsidRPr="00F42AE1" w:rsidRDefault="009203DE" w:rsidP="009203DE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Agree</w:t>
            </w:r>
          </w:p>
        </w:tc>
        <w:tc>
          <w:tcPr>
            <w:tcW w:w="1400" w:type="dxa"/>
          </w:tcPr>
          <w:p w14:paraId="23912D1B" w14:textId="77777777" w:rsidR="009203DE" w:rsidRPr="00CA7AD6" w:rsidRDefault="009203DE" w:rsidP="009203DE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9203DE" w:rsidRPr="00CA7AD6" w14:paraId="1746342A" w14:textId="77777777" w:rsidTr="001A5D60">
        <w:trPr>
          <w:trHeight w:val="465"/>
        </w:trPr>
        <w:tc>
          <w:tcPr>
            <w:tcW w:w="8124" w:type="dxa"/>
          </w:tcPr>
          <w:p w14:paraId="1CE7413C" w14:textId="77777777" w:rsidR="009203DE" w:rsidRPr="00F42AE1" w:rsidRDefault="009203DE" w:rsidP="009203DE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 xml:space="preserve">Do not agree or disagree  </w:t>
            </w:r>
          </w:p>
        </w:tc>
        <w:tc>
          <w:tcPr>
            <w:tcW w:w="1400" w:type="dxa"/>
          </w:tcPr>
          <w:p w14:paraId="6EBE5816" w14:textId="77777777" w:rsidR="009203DE" w:rsidRPr="00CA7AD6" w:rsidRDefault="009203DE" w:rsidP="009203DE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9203DE" w:rsidRPr="00CA7AD6" w14:paraId="6984FF13" w14:textId="77777777" w:rsidTr="001A5D60">
        <w:trPr>
          <w:trHeight w:val="709"/>
        </w:trPr>
        <w:tc>
          <w:tcPr>
            <w:tcW w:w="8124" w:type="dxa"/>
          </w:tcPr>
          <w:p w14:paraId="7B4BDF95" w14:textId="77777777" w:rsidR="009203DE" w:rsidRPr="00F42AE1" w:rsidRDefault="009203DE" w:rsidP="009203DE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lastRenderedPageBreak/>
              <w:t>Disagree</w:t>
            </w:r>
          </w:p>
        </w:tc>
        <w:tc>
          <w:tcPr>
            <w:tcW w:w="1400" w:type="dxa"/>
          </w:tcPr>
          <w:p w14:paraId="28CD5D67" w14:textId="77777777" w:rsidR="009203DE" w:rsidRPr="00CA7AD6" w:rsidRDefault="009203DE" w:rsidP="009203DE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9203DE" w:rsidRPr="00CA7AD6" w14:paraId="341FF2FB" w14:textId="77777777" w:rsidTr="001A5D60">
        <w:trPr>
          <w:trHeight w:val="709"/>
        </w:trPr>
        <w:tc>
          <w:tcPr>
            <w:tcW w:w="8124" w:type="dxa"/>
          </w:tcPr>
          <w:p w14:paraId="2E3A60C2" w14:textId="77777777" w:rsidR="009203DE" w:rsidRPr="00F42AE1" w:rsidRDefault="009203DE" w:rsidP="009203DE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Strongly disagree</w:t>
            </w:r>
          </w:p>
        </w:tc>
        <w:tc>
          <w:tcPr>
            <w:tcW w:w="1400" w:type="dxa"/>
          </w:tcPr>
          <w:p w14:paraId="109EB8B0" w14:textId="77777777" w:rsidR="009203DE" w:rsidRPr="00CA7AD6" w:rsidRDefault="009203DE" w:rsidP="009203DE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9203DE" w:rsidRPr="00CA7AD6" w14:paraId="18314927" w14:textId="77777777" w:rsidTr="001A5D60">
        <w:trPr>
          <w:trHeight w:val="64"/>
        </w:trPr>
        <w:tc>
          <w:tcPr>
            <w:tcW w:w="8124" w:type="dxa"/>
          </w:tcPr>
          <w:p w14:paraId="48B9661E" w14:textId="77777777" w:rsidR="009203DE" w:rsidRPr="00F42AE1" w:rsidRDefault="009203DE" w:rsidP="009203DE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Don’t Know</w:t>
            </w:r>
          </w:p>
        </w:tc>
        <w:tc>
          <w:tcPr>
            <w:tcW w:w="1400" w:type="dxa"/>
          </w:tcPr>
          <w:p w14:paraId="0B8F6C10" w14:textId="77777777" w:rsidR="009203DE" w:rsidRPr="00CA7AD6" w:rsidRDefault="009203DE" w:rsidP="009203DE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</w:tbl>
    <w:p w14:paraId="35D01E82" w14:textId="77777777" w:rsidR="00B21103" w:rsidRPr="00CA7AD6" w:rsidRDefault="00B21103" w:rsidP="001A5D60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C2F23B1" w14:textId="77777777" w:rsidR="00EF35B8" w:rsidRPr="00CA7AD6" w:rsidRDefault="00EF35B8" w:rsidP="001A5D60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778F533" w14:textId="77777777" w:rsidR="00202DAF" w:rsidRPr="00C63C5B" w:rsidRDefault="000F3047" w:rsidP="00EF35B8">
      <w:pPr>
        <w:pStyle w:val="ListParagraph"/>
        <w:numPr>
          <w:ilvl w:val="0"/>
          <w:numId w:val="8"/>
        </w:numPr>
        <w:jc w:val="both"/>
        <w:rPr>
          <w:rFonts w:ascii="Arial Narrow" w:hAnsi="Arial Narrow"/>
          <w:sz w:val="28"/>
          <w:szCs w:val="28"/>
          <w:highlight w:val="green"/>
        </w:rPr>
      </w:pPr>
      <w:r w:rsidRPr="00C63C5B">
        <w:rPr>
          <w:rFonts w:ascii="Arial Narrow" w:hAnsi="Arial Narrow"/>
          <w:sz w:val="28"/>
          <w:szCs w:val="28"/>
          <w:highlight w:val="green"/>
        </w:rPr>
        <w:t>In your opinion who</w:t>
      </w:r>
      <w:r w:rsidR="00202DAF" w:rsidRPr="00C63C5B">
        <w:rPr>
          <w:rFonts w:ascii="Arial Narrow" w:hAnsi="Arial Narrow"/>
          <w:sz w:val="28"/>
          <w:szCs w:val="28"/>
          <w:highlight w:val="green"/>
        </w:rPr>
        <w:t xml:space="preserve"> should provide palliative care to the patient?</w:t>
      </w:r>
      <w:r w:rsidR="00EF35B8" w:rsidRPr="00C63C5B">
        <w:rPr>
          <w:rFonts w:ascii="Arial Narrow" w:hAnsi="Arial Narrow"/>
          <w:sz w:val="28"/>
          <w:szCs w:val="28"/>
          <w:highlight w:val="green"/>
        </w:rPr>
        <w:t xml:space="preserve"> </w:t>
      </w:r>
    </w:p>
    <w:p w14:paraId="46636C56" w14:textId="77777777" w:rsidR="00C93EF2" w:rsidRPr="00CA7AD6" w:rsidRDefault="00C93EF2" w:rsidP="00C93EF2">
      <w:pPr>
        <w:pStyle w:val="ListParagraph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آپ کے خیال میں مریض کو پے۔لی۔ایٹیو کیئر کون فراہم کرسکتا ہے؟</w:t>
      </w:r>
    </w:p>
    <w:tbl>
      <w:tblPr>
        <w:tblStyle w:val="TableGrid"/>
        <w:tblpPr w:leftFromText="180" w:rightFromText="180" w:vertAnchor="text" w:horzAnchor="page" w:tblpX="568" w:tblpY="295"/>
        <w:tblW w:w="10792" w:type="dxa"/>
        <w:tblLook w:val="04A0" w:firstRow="1" w:lastRow="0" w:firstColumn="1" w:lastColumn="0" w:noHBand="0" w:noVBand="1"/>
      </w:tblPr>
      <w:tblGrid>
        <w:gridCol w:w="3383"/>
        <w:gridCol w:w="1552"/>
        <w:gridCol w:w="1238"/>
        <w:gridCol w:w="1458"/>
        <w:gridCol w:w="1417"/>
        <w:gridCol w:w="1744"/>
      </w:tblGrid>
      <w:tr w:rsidR="00EF35B8" w:rsidRPr="00CA7AD6" w14:paraId="5CEBE373" w14:textId="77777777" w:rsidTr="00EF35B8">
        <w:trPr>
          <w:trHeight w:val="363"/>
        </w:trPr>
        <w:tc>
          <w:tcPr>
            <w:tcW w:w="3383" w:type="dxa"/>
          </w:tcPr>
          <w:p w14:paraId="6F3FEBAB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2" w:type="dxa"/>
          </w:tcPr>
          <w:p w14:paraId="0240E374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Strongly Agree</w:t>
            </w:r>
          </w:p>
        </w:tc>
        <w:tc>
          <w:tcPr>
            <w:tcW w:w="1238" w:type="dxa"/>
          </w:tcPr>
          <w:p w14:paraId="0E629503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Agree</w:t>
            </w:r>
          </w:p>
        </w:tc>
        <w:tc>
          <w:tcPr>
            <w:tcW w:w="1458" w:type="dxa"/>
          </w:tcPr>
          <w:p w14:paraId="76FB4C96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Disagree</w:t>
            </w:r>
          </w:p>
        </w:tc>
        <w:tc>
          <w:tcPr>
            <w:tcW w:w="1417" w:type="dxa"/>
          </w:tcPr>
          <w:p w14:paraId="21B605B0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Strongly disagree</w:t>
            </w:r>
          </w:p>
        </w:tc>
        <w:tc>
          <w:tcPr>
            <w:tcW w:w="1744" w:type="dxa"/>
          </w:tcPr>
          <w:p w14:paraId="5F04F9B1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Don’t Know</w:t>
            </w:r>
          </w:p>
        </w:tc>
      </w:tr>
      <w:tr w:rsidR="00EF35B8" w:rsidRPr="00CA7AD6" w14:paraId="16C0C9AD" w14:textId="77777777" w:rsidTr="00EF35B8">
        <w:trPr>
          <w:trHeight w:val="135"/>
        </w:trPr>
        <w:tc>
          <w:tcPr>
            <w:tcW w:w="3383" w:type="dxa"/>
          </w:tcPr>
          <w:p w14:paraId="60819F0C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Doctor only</w:t>
            </w:r>
          </w:p>
        </w:tc>
        <w:tc>
          <w:tcPr>
            <w:tcW w:w="1552" w:type="dxa"/>
          </w:tcPr>
          <w:p w14:paraId="67BF7B41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37E85C08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681F7C91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AFAA277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1C377644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0F3047" w:rsidRPr="00CA7AD6" w14:paraId="016CB0DD" w14:textId="77777777" w:rsidTr="00EF35B8">
        <w:trPr>
          <w:trHeight w:val="135"/>
        </w:trPr>
        <w:tc>
          <w:tcPr>
            <w:tcW w:w="3383" w:type="dxa"/>
          </w:tcPr>
          <w:p w14:paraId="7D05A372" w14:textId="77777777" w:rsidR="000F3047" w:rsidRPr="00CA7AD6" w:rsidRDefault="000F3047" w:rsidP="000F3047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Family Member only</w:t>
            </w:r>
          </w:p>
        </w:tc>
        <w:tc>
          <w:tcPr>
            <w:tcW w:w="1552" w:type="dxa"/>
          </w:tcPr>
          <w:p w14:paraId="5C5C560E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5D5E4AD9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056A5907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BE60E20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23B8BE63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EF35B8" w:rsidRPr="00CA7AD6" w14:paraId="769E85ED" w14:textId="77777777" w:rsidTr="00EF35B8">
        <w:trPr>
          <w:trHeight w:val="271"/>
        </w:trPr>
        <w:tc>
          <w:tcPr>
            <w:tcW w:w="3383" w:type="dxa"/>
          </w:tcPr>
          <w:p w14:paraId="41C9BA0B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Nurse only</w:t>
            </w:r>
          </w:p>
        </w:tc>
        <w:tc>
          <w:tcPr>
            <w:tcW w:w="1552" w:type="dxa"/>
          </w:tcPr>
          <w:p w14:paraId="72F314D5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727316B4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443AE3D0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242761C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6AB9D7F3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EF35B8" w:rsidRPr="00CA7AD6" w14:paraId="33002309" w14:textId="77777777" w:rsidTr="00EF35B8">
        <w:trPr>
          <w:trHeight w:val="413"/>
        </w:trPr>
        <w:tc>
          <w:tcPr>
            <w:tcW w:w="3383" w:type="dxa"/>
          </w:tcPr>
          <w:p w14:paraId="3A84D095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Doctor &amp; nurse</w:t>
            </w:r>
          </w:p>
        </w:tc>
        <w:tc>
          <w:tcPr>
            <w:tcW w:w="1552" w:type="dxa"/>
          </w:tcPr>
          <w:p w14:paraId="1442A4CC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5BB8D038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5C18D154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F236D51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4D25822F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EF35B8" w:rsidRPr="00CA7AD6" w14:paraId="21DDF33F" w14:textId="77777777" w:rsidTr="00EF35B8">
        <w:trPr>
          <w:trHeight w:val="135"/>
        </w:trPr>
        <w:tc>
          <w:tcPr>
            <w:tcW w:w="3383" w:type="dxa"/>
          </w:tcPr>
          <w:p w14:paraId="274CE192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Social workers/spiritual leader</w:t>
            </w:r>
          </w:p>
        </w:tc>
        <w:tc>
          <w:tcPr>
            <w:tcW w:w="1552" w:type="dxa"/>
          </w:tcPr>
          <w:p w14:paraId="4B765496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1597E153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7EABF707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630CB7E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38FB75AB" w14:textId="77777777" w:rsidR="00EF35B8" w:rsidRPr="00CA7AD6" w:rsidRDefault="00EF35B8" w:rsidP="00EF35B8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EF35B8" w:rsidRPr="00CA7AD6" w14:paraId="40DBD499" w14:textId="77777777" w:rsidTr="00EF35B8">
        <w:trPr>
          <w:trHeight w:val="135"/>
        </w:trPr>
        <w:tc>
          <w:tcPr>
            <w:tcW w:w="3383" w:type="dxa"/>
          </w:tcPr>
          <w:p w14:paraId="5AC96E5C" w14:textId="77777777" w:rsidR="000F3047" w:rsidRPr="00CA7AD6" w:rsidRDefault="000F3047" w:rsidP="000F3047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It is </w:t>
            </w:r>
            <w:r w:rsidR="00EF35B8" w:rsidRPr="00CA7AD6">
              <w:rPr>
                <w:rFonts w:ascii="Arial Narrow" w:hAnsi="Arial Narrow"/>
                <w:sz w:val="24"/>
                <w:szCs w:val="24"/>
              </w:rPr>
              <w:t>team work including doctor,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EF35B8" w:rsidRPr="00CA7AD6">
              <w:rPr>
                <w:rFonts w:ascii="Arial Narrow" w:hAnsi="Arial Narrow"/>
                <w:sz w:val="24"/>
                <w:szCs w:val="24"/>
              </w:rPr>
              <w:t>nurse,</w:t>
            </w:r>
            <w:r>
              <w:rPr>
                <w:rFonts w:ascii="Arial Narrow" w:hAnsi="Arial Narrow"/>
                <w:sz w:val="24"/>
                <w:szCs w:val="24"/>
              </w:rPr>
              <w:t xml:space="preserve"> family member/s, friends and relatives</w:t>
            </w:r>
          </w:p>
        </w:tc>
        <w:tc>
          <w:tcPr>
            <w:tcW w:w="1552" w:type="dxa"/>
          </w:tcPr>
          <w:p w14:paraId="7C9B9B48" w14:textId="77777777" w:rsidR="00EF35B8" w:rsidRPr="00CA7AD6" w:rsidRDefault="00EF35B8" w:rsidP="00EF35B8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78A10D84" w14:textId="77777777" w:rsidR="00EF35B8" w:rsidRPr="00CA7AD6" w:rsidRDefault="00EF35B8" w:rsidP="00EF35B8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5590849A" w14:textId="77777777" w:rsidR="00EF35B8" w:rsidRPr="00CA7AD6" w:rsidRDefault="00EF35B8" w:rsidP="00EF35B8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3BE755" w14:textId="77777777" w:rsidR="00EF35B8" w:rsidRPr="00CA7AD6" w:rsidRDefault="00EF35B8" w:rsidP="00EF35B8">
            <w:pPr>
              <w:spacing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2926641F" w14:textId="77777777" w:rsidR="00EF35B8" w:rsidRPr="00CA7AD6" w:rsidRDefault="00EF35B8" w:rsidP="00EF35B8">
            <w:pPr>
              <w:spacing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0F3047" w:rsidRPr="00CA7AD6" w14:paraId="16570701" w14:textId="77777777" w:rsidTr="00EF35B8">
        <w:trPr>
          <w:trHeight w:val="135"/>
        </w:trPr>
        <w:tc>
          <w:tcPr>
            <w:tcW w:w="3383" w:type="dxa"/>
          </w:tcPr>
          <w:p w14:paraId="4C77DB88" w14:textId="77777777" w:rsidR="000F3047" w:rsidRDefault="000F3047" w:rsidP="000F3047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The team can include Physiotherapist, Occupational therapist, Nutritionist,</w:t>
            </w:r>
            <w:r w:rsidRPr="00CA7AD6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 xml:space="preserve">Psychologist, Psychiatrist, </w:t>
            </w:r>
            <w:r w:rsidRPr="00CA7AD6">
              <w:rPr>
                <w:rFonts w:ascii="Arial Narrow" w:hAnsi="Arial Narrow"/>
                <w:sz w:val="24"/>
                <w:szCs w:val="24"/>
              </w:rPr>
              <w:t>social worker volunteers</w:t>
            </w:r>
            <w:r>
              <w:rPr>
                <w:rFonts w:ascii="Arial Narrow" w:hAnsi="Arial Narrow"/>
                <w:sz w:val="24"/>
                <w:szCs w:val="24"/>
              </w:rPr>
              <w:t xml:space="preserve"> and Maulvi as needed.</w:t>
            </w:r>
          </w:p>
        </w:tc>
        <w:tc>
          <w:tcPr>
            <w:tcW w:w="1552" w:type="dxa"/>
          </w:tcPr>
          <w:p w14:paraId="2D2DC41A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4FC8EF2A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6A8BF04D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8EB635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1EF0C8E0" w14:textId="77777777" w:rsidR="000F3047" w:rsidRPr="00CA7AD6" w:rsidRDefault="000F3047" w:rsidP="00EF35B8">
            <w:pPr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</w:tbl>
    <w:p w14:paraId="23B46BBC" w14:textId="77777777" w:rsidR="001A5D60" w:rsidRPr="00CA7AD6" w:rsidRDefault="001A5D60" w:rsidP="001A5D60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5B95D1E1" w14:textId="5D1925C8" w:rsidR="00202DAF" w:rsidRPr="002906F5" w:rsidRDefault="008E514C" w:rsidP="00202DAF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 Narrow" w:hAnsi="Arial Narrow"/>
          <w:sz w:val="28"/>
          <w:szCs w:val="28"/>
          <w:highlight w:val="cyan"/>
        </w:rPr>
      </w:pPr>
      <w:r>
        <w:rPr>
          <w:rFonts w:ascii="Arial Narrow" w:hAnsi="Arial Narrow"/>
          <w:sz w:val="28"/>
          <w:szCs w:val="28"/>
        </w:rPr>
        <w:t xml:space="preserve">In your opinion, </w:t>
      </w:r>
      <w:r w:rsidRPr="002906F5">
        <w:rPr>
          <w:rFonts w:ascii="Arial Narrow" w:hAnsi="Arial Narrow"/>
          <w:sz w:val="28"/>
          <w:szCs w:val="28"/>
          <w:highlight w:val="cyan"/>
        </w:rPr>
        <w:t>p</w:t>
      </w:r>
      <w:r w:rsidR="00202DAF" w:rsidRPr="002906F5">
        <w:rPr>
          <w:rFonts w:ascii="Arial Narrow" w:hAnsi="Arial Narrow"/>
          <w:sz w:val="28"/>
          <w:szCs w:val="28"/>
          <w:highlight w:val="cyan"/>
        </w:rPr>
        <w:t>atient’s suffering from a terminal disease or incurable disease need</w:t>
      </w:r>
      <w:r w:rsidRPr="002906F5">
        <w:rPr>
          <w:rFonts w:ascii="Arial Narrow" w:hAnsi="Arial Narrow"/>
          <w:sz w:val="28"/>
          <w:szCs w:val="28"/>
          <w:highlight w:val="cyan"/>
        </w:rPr>
        <w:t>:</w:t>
      </w:r>
      <w:r w:rsidR="002906F5">
        <w:rPr>
          <w:rFonts w:ascii="Arial Narrow" w:hAnsi="Arial Narrow"/>
          <w:sz w:val="28"/>
          <w:szCs w:val="28"/>
          <w:highlight w:val="cyan"/>
        </w:rPr>
        <w:t xml:space="preserve">  What are t</w:t>
      </w:r>
      <w:r w:rsidR="005B650C">
        <w:rPr>
          <w:rFonts w:ascii="Arial Narrow" w:hAnsi="Arial Narrow"/>
          <w:sz w:val="28"/>
          <w:szCs w:val="28"/>
          <w:highlight w:val="cyan"/>
        </w:rPr>
        <w:t xml:space="preserve">he needs of pats with terminal </w:t>
      </w:r>
      <w:r w:rsidR="002906F5">
        <w:rPr>
          <w:rFonts w:ascii="Arial Narrow" w:hAnsi="Arial Narrow"/>
          <w:sz w:val="28"/>
          <w:szCs w:val="28"/>
          <w:highlight w:val="cyan"/>
        </w:rPr>
        <w:t>disease?</w:t>
      </w:r>
    </w:p>
    <w:p w14:paraId="1DA182A0" w14:textId="77777777" w:rsidR="00E07B95" w:rsidRPr="00CA7AD6" w:rsidRDefault="00E07B95" w:rsidP="00E07B95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جان لیوہ یا لاعلاج مرض میں مبتلا مریض کو کن چیزوں کی ضرورت ہوتی ہے؟</w:t>
      </w:r>
    </w:p>
    <w:tbl>
      <w:tblPr>
        <w:tblStyle w:val="TableGrid"/>
        <w:tblpPr w:leftFromText="180" w:rightFromText="180" w:vertAnchor="text" w:horzAnchor="page" w:tblpX="568" w:tblpY="295"/>
        <w:tblW w:w="10792" w:type="dxa"/>
        <w:tblLook w:val="04A0" w:firstRow="1" w:lastRow="0" w:firstColumn="1" w:lastColumn="0" w:noHBand="0" w:noVBand="1"/>
      </w:tblPr>
      <w:tblGrid>
        <w:gridCol w:w="3383"/>
        <w:gridCol w:w="1552"/>
        <w:gridCol w:w="1238"/>
        <w:gridCol w:w="1458"/>
        <w:gridCol w:w="1417"/>
        <w:gridCol w:w="1744"/>
      </w:tblGrid>
      <w:tr w:rsidR="00CA7AD6" w:rsidRPr="00CA7AD6" w14:paraId="782655CC" w14:textId="77777777" w:rsidTr="005B68E0">
        <w:trPr>
          <w:trHeight w:val="363"/>
        </w:trPr>
        <w:tc>
          <w:tcPr>
            <w:tcW w:w="3383" w:type="dxa"/>
          </w:tcPr>
          <w:p w14:paraId="581CFE74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2" w:type="dxa"/>
          </w:tcPr>
          <w:p w14:paraId="6B5A892C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Strongly Agree</w:t>
            </w:r>
          </w:p>
        </w:tc>
        <w:tc>
          <w:tcPr>
            <w:tcW w:w="1238" w:type="dxa"/>
          </w:tcPr>
          <w:p w14:paraId="0B4D3F72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Agree</w:t>
            </w:r>
          </w:p>
        </w:tc>
        <w:tc>
          <w:tcPr>
            <w:tcW w:w="1458" w:type="dxa"/>
          </w:tcPr>
          <w:p w14:paraId="2D879F9A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Disagree</w:t>
            </w:r>
          </w:p>
        </w:tc>
        <w:tc>
          <w:tcPr>
            <w:tcW w:w="1417" w:type="dxa"/>
          </w:tcPr>
          <w:p w14:paraId="4702B0B6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Strongly disagree</w:t>
            </w:r>
          </w:p>
        </w:tc>
        <w:tc>
          <w:tcPr>
            <w:tcW w:w="1744" w:type="dxa"/>
          </w:tcPr>
          <w:p w14:paraId="4D4200D2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Don’t Know</w:t>
            </w:r>
          </w:p>
        </w:tc>
      </w:tr>
      <w:tr w:rsidR="00CA7AD6" w:rsidRPr="00CA7AD6" w14:paraId="571969E7" w14:textId="77777777" w:rsidTr="005B68E0">
        <w:trPr>
          <w:trHeight w:val="135"/>
        </w:trPr>
        <w:tc>
          <w:tcPr>
            <w:tcW w:w="3383" w:type="dxa"/>
          </w:tcPr>
          <w:p w14:paraId="71B66752" w14:textId="77777777" w:rsidR="00CA7AD6" w:rsidRPr="00CA7AD6" w:rsidRDefault="00CA7AD6" w:rsidP="00CA7AD6">
            <w:pPr>
              <w:spacing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 xml:space="preserve">Only </w:t>
            </w:r>
            <w:r w:rsidR="008E514C">
              <w:rPr>
                <w:rFonts w:ascii="Arial Narrow" w:hAnsi="Arial Narrow"/>
                <w:sz w:val="24"/>
                <w:szCs w:val="24"/>
              </w:rPr>
              <w:t>relief</w:t>
            </w:r>
            <w:r w:rsidRPr="00CA7AD6">
              <w:rPr>
                <w:rFonts w:ascii="Arial Narrow" w:hAnsi="Arial Narrow"/>
                <w:sz w:val="24"/>
                <w:szCs w:val="24"/>
              </w:rPr>
              <w:t xml:space="preserve"> of distressful symptoms including pain, vomiting, breathlessness etc.</w:t>
            </w:r>
          </w:p>
          <w:p w14:paraId="7DA6AA7F" w14:textId="77777777" w:rsidR="00CA7AD6" w:rsidRPr="00CA7AD6" w:rsidRDefault="00BD0EC8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صرف تکلیف دہ جسمانی علامتیں جیسے درد،الٹی، سانس لینے میں دشواری وغیرہ کو کم کرنا</w:t>
            </w:r>
          </w:p>
        </w:tc>
        <w:tc>
          <w:tcPr>
            <w:tcW w:w="1552" w:type="dxa"/>
          </w:tcPr>
          <w:p w14:paraId="7DE7D81F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425B258E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3DBCA203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8A01660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008706B8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CA7AD6" w:rsidRPr="00CA7AD6" w14:paraId="62AA2DBA" w14:textId="77777777" w:rsidTr="005B68E0">
        <w:trPr>
          <w:trHeight w:val="271"/>
        </w:trPr>
        <w:tc>
          <w:tcPr>
            <w:tcW w:w="3383" w:type="dxa"/>
          </w:tcPr>
          <w:p w14:paraId="0500B171" w14:textId="77777777" w:rsid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  <w:rtl/>
              </w:rPr>
            </w:pPr>
            <w:r w:rsidRPr="00CA7AD6">
              <w:rPr>
                <w:rFonts w:ascii="Arial Narrow" w:hAnsi="Arial Narrow"/>
                <w:sz w:val="24"/>
                <w:szCs w:val="24"/>
              </w:rPr>
              <w:t>patients with physical symptoms also require spiritual care and psychological support from family, friends, and relatives</w:t>
            </w:r>
          </w:p>
          <w:p w14:paraId="06A3F7EC" w14:textId="77777777" w:rsidR="00BD0EC8" w:rsidRPr="00CA7AD6" w:rsidRDefault="00BD0EC8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 xml:space="preserve">جسمانی تکالیف کو کم کرنے کے ساتھ ساتھ مریض کو فیملی،رشتےداروں اور دوستوں کی مدد سے زہنی،روحانی سکون بھی درکار ہوتا ہے۔ </w:t>
            </w:r>
          </w:p>
        </w:tc>
        <w:tc>
          <w:tcPr>
            <w:tcW w:w="1552" w:type="dxa"/>
          </w:tcPr>
          <w:p w14:paraId="5B6AD13B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2BE99CA0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3C2A77F2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448663E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28871E82" w14:textId="77777777" w:rsidR="00CA7AD6" w:rsidRPr="00CA7AD6" w:rsidRDefault="00CA7AD6" w:rsidP="005B68E0">
            <w:pPr>
              <w:spacing w:after="200" w:line="276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F42AE1" w:rsidRPr="00CA7AD6" w14:paraId="478DCA4E" w14:textId="77777777" w:rsidTr="005B68E0">
        <w:trPr>
          <w:trHeight w:val="271"/>
        </w:trPr>
        <w:tc>
          <w:tcPr>
            <w:tcW w:w="3383" w:type="dxa"/>
          </w:tcPr>
          <w:p w14:paraId="35A923DE" w14:textId="77777777" w:rsidR="00F42AE1" w:rsidRDefault="00F42AE1" w:rsidP="005B68E0">
            <w:pPr>
              <w:jc w:val="both"/>
              <w:rPr>
                <w:rFonts w:ascii="Arial Narrow" w:hAnsi="Arial Narrow"/>
                <w:sz w:val="24"/>
                <w:szCs w:val="24"/>
                <w:rtl/>
              </w:rPr>
            </w:pPr>
            <w:r w:rsidRPr="00F42AE1">
              <w:rPr>
                <w:rFonts w:ascii="Arial Narrow" w:hAnsi="Arial Narrow"/>
                <w:sz w:val="24"/>
                <w:szCs w:val="24"/>
              </w:rPr>
              <w:t>Patient and family as unit of care</w:t>
            </w:r>
          </w:p>
          <w:p w14:paraId="34D1D9AF" w14:textId="77777777" w:rsidR="00DE7449" w:rsidRPr="00CA7AD6" w:rsidRDefault="00DE7449" w:rsidP="005B68E0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hint="cs"/>
                <w:sz w:val="24"/>
                <w:szCs w:val="24"/>
                <w:rtl/>
              </w:rPr>
              <w:t>مریض کے ساتھ ساتھ فیملی کو بھی سائکلوجیکل مدد فراہم کی جاتی ہے</w:t>
            </w:r>
          </w:p>
        </w:tc>
        <w:tc>
          <w:tcPr>
            <w:tcW w:w="1552" w:type="dxa"/>
          </w:tcPr>
          <w:p w14:paraId="7198E6D6" w14:textId="77777777" w:rsidR="00F42AE1" w:rsidRPr="00CA7AD6" w:rsidRDefault="00F42AE1" w:rsidP="005B68E0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38" w:type="dxa"/>
          </w:tcPr>
          <w:p w14:paraId="11DC9EE6" w14:textId="77777777" w:rsidR="00F42AE1" w:rsidRPr="00CA7AD6" w:rsidRDefault="00F42AE1" w:rsidP="005B68E0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58" w:type="dxa"/>
          </w:tcPr>
          <w:p w14:paraId="57C89A78" w14:textId="77777777" w:rsidR="00F42AE1" w:rsidRPr="00CA7AD6" w:rsidRDefault="00F42AE1" w:rsidP="005B68E0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DAE148" w14:textId="77777777" w:rsidR="00F42AE1" w:rsidRPr="00CA7AD6" w:rsidRDefault="00F42AE1" w:rsidP="005B68E0">
            <w:pPr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744" w:type="dxa"/>
          </w:tcPr>
          <w:p w14:paraId="79017260" w14:textId="77777777" w:rsidR="00F42AE1" w:rsidRPr="00CA7AD6" w:rsidRDefault="00F42AE1" w:rsidP="005B68E0">
            <w:pPr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</w:tbl>
    <w:p w14:paraId="2596EEE0" w14:textId="77777777" w:rsidR="00202DAF" w:rsidRPr="00CA7AD6" w:rsidRDefault="00202DAF" w:rsidP="00CA7AD6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2A56C75E" w14:textId="77777777" w:rsidR="00CA7AD6" w:rsidRDefault="00CA7AD6" w:rsidP="00CA7AD6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5E2B1945" w14:textId="77777777" w:rsidR="00CA7AD6" w:rsidRPr="00CA7AD6" w:rsidRDefault="00CA7AD6" w:rsidP="00CA7AD6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367547C8" w14:textId="77777777" w:rsidR="00202DAF" w:rsidRDefault="00784BD2" w:rsidP="00784BD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CA7AD6">
        <w:rPr>
          <w:rFonts w:ascii="Arial Narrow" w:hAnsi="Arial Narrow"/>
          <w:sz w:val="28"/>
          <w:szCs w:val="28"/>
        </w:rPr>
        <w:t xml:space="preserve"> Do you think </w:t>
      </w:r>
      <w:r w:rsidRPr="005B650C">
        <w:rPr>
          <w:rFonts w:ascii="Arial Narrow" w:hAnsi="Arial Narrow"/>
          <w:sz w:val="28"/>
          <w:szCs w:val="28"/>
          <w:highlight w:val="cyan"/>
        </w:rPr>
        <w:t>Palliative Care should be offered to people suffering from the following illnesses?</w:t>
      </w:r>
    </w:p>
    <w:p w14:paraId="4C4F83B8" w14:textId="77777777" w:rsidR="00DE7449" w:rsidRPr="00CA7AD6" w:rsidRDefault="00DE7449" w:rsidP="00DE7449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آپ کے خیال میں مندجہ زیل میں سے کن امراض کے شکار مریضون کو پے۔لی۔اے۔ٹیو کئر فراہم کی جانی چاہئے؟</w:t>
      </w:r>
    </w:p>
    <w:tbl>
      <w:tblPr>
        <w:tblStyle w:val="TableGrid"/>
        <w:tblpPr w:leftFromText="180" w:rightFromText="180" w:vertAnchor="text" w:horzAnchor="page" w:tblpX="568" w:tblpY="295"/>
        <w:tblW w:w="10788" w:type="dxa"/>
        <w:tblLook w:val="04A0" w:firstRow="1" w:lastRow="0" w:firstColumn="1" w:lastColumn="0" w:noHBand="0" w:noVBand="1"/>
      </w:tblPr>
      <w:tblGrid>
        <w:gridCol w:w="2069"/>
        <w:gridCol w:w="1805"/>
        <w:gridCol w:w="1452"/>
        <w:gridCol w:w="1601"/>
        <w:gridCol w:w="1560"/>
        <w:gridCol w:w="2301"/>
      </w:tblGrid>
      <w:tr w:rsidR="00CA7AD6" w:rsidRPr="00CA7AD6" w14:paraId="6781EC59" w14:textId="77777777" w:rsidTr="00CA7AD6">
        <w:trPr>
          <w:trHeight w:val="612"/>
        </w:trPr>
        <w:tc>
          <w:tcPr>
            <w:tcW w:w="2069" w:type="dxa"/>
          </w:tcPr>
          <w:p w14:paraId="217D0F4D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805" w:type="dxa"/>
          </w:tcPr>
          <w:p w14:paraId="55C0AE33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Strongly Agree</w:t>
            </w:r>
          </w:p>
        </w:tc>
        <w:tc>
          <w:tcPr>
            <w:tcW w:w="1452" w:type="dxa"/>
          </w:tcPr>
          <w:p w14:paraId="5BE7C154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Agree</w:t>
            </w:r>
          </w:p>
        </w:tc>
        <w:tc>
          <w:tcPr>
            <w:tcW w:w="1601" w:type="dxa"/>
          </w:tcPr>
          <w:p w14:paraId="64F09572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Disagree</w:t>
            </w:r>
          </w:p>
        </w:tc>
        <w:tc>
          <w:tcPr>
            <w:tcW w:w="1560" w:type="dxa"/>
          </w:tcPr>
          <w:p w14:paraId="7CA21FC3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Strongly disagree</w:t>
            </w:r>
          </w:p>
        </w:tc>
        <w:tc>
          <w:tcPr>
            <w:tcW w:w="2301" w:type="dxa"/>
          </w:tcPr>
          <w:p w14:paraId="72A96483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Don’t Know</w:t>
            </w:r>
          </w:p>
        </w:tc>
      </w:tr>
      <w:tr w:rsidR="00CA7AD6" w:rsidRPr="00CA7AD6" w14:paraId="64509FE6" w14:textId="77777777" w:rsidTr="00CA7AD6">
        <w:trPr>
          <w:trHeight w:val="228"/>
        </w:trPr>
        <w:tc>
          <w:tcPr>
            <w:tcW w:w="2069" w:type="dxa"/>
          </w:tcPr>
          <w:p w14:paraId="7E550EC9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Cancer</w:t>
            </w:r>
          </w:p>
        </w:tc>
        <w:tc>
          <w:tcPr>
            <w:tcW w:w="1805" w:type="dxa"/>
          </w:tcPr>
          <w:p w14:paraId="202529E9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4CC590E8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5254F623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0737F19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09DFA885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  <w:tr w:rsidR="00CA7AD6" w:rsidRPr="00CA7AD6" w14:paraId="2D5E9636" w14:textId="77777777" w:rsidTr="00CA7AD6">
        <w:trPr>
          <w:trHeight w:val="456"/>
        </w:trPr>
        <w:tc>
          <w:tcPr>
            <w:tcW w:w="2069" w:type="dxa"/>
          </w:tcPr>
          <w:p w14:paraId="0413337E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Kidney failure</w:t>
            </w:r>
          </w:p>
        </w:tc>
        <w:tc>
          <w:tcPr>
            <w:tcW w:w="1805" w:type="dxa"/>
          </w:tcPr>
          <w:p w14:paraId="6FAB22B1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135EC9CE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36708DB9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6F9BA4A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056C78AF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  <w:tr w:rsidR="00CA7AD6" w:rsidRPr="00CA7AD6" w14:paraId="7E45D77F" w14:textId="77777777" w:rsidTr="00CA7AD6">
        <w:trPr>
          <w:trHeight w:val="695"/>
        </w:trPr>
        <w:tc>
          <w:tcPr>
            <w:tcW w:w="2069" w:type="dxa"/>
          </w:tcPr>
          <w:p w14:paraId="20B557C8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lastRenderedPageBreak/>
              <w:t xml:space="preserve">Motor </w:t>
            </w:r>
            <w:r w:rsidR="00F42AE1" w:rsidRPr="00CA7AD6">
              <w:rPr>
                <w:rFonts w:ascii="Arial Narrow" w:hAnsi="Arial Narrow" w:cstheme="majorBidi"/>
                <w:sz w:val="24"/>
                <w:szCs w:val="24"/>
              </w:rPr>
              <w:t>neuron</w:t>
            </w:r>
            <w:r w:rsidRPr="00CA7AD6">
              <w:rPr>
                <w:rFonts w:ascii="Arial Narrow" w:hAnsi="Arial Narrow" w:cstheme="majorBidi"/>
                <w:sz w:val="24"/>
                <w:szCs w:val="24"/>
              </w:rPr>
              <w:t xml:space="preserve"> Disease</w:t>
            </w:r>
          </w:p>
        </w:tc>
        <w:tc>
          <w:tcPr>
            <w:tcW w:w="1805" w:type="dxa"/>
          </w:tcPr>
          <w:p w14:paraId="67F5560A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49F2BB4A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0007D0D1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6E2879D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7B7979E2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  <w:tr w:rsidR="00CA7AD6" w:rsidRPr="00CA7AD6" w14:paraId="15C86B90" w14:textId="77777777" w:rsidTr="00CA7AD6">
        <w:trPr>
          <w:trHeight w:val="238"/>
        </w:trPr>
        <w:tc>
          <w:tcPr>
            <w:tcW w:w="2069" w:type="dxa"/>
          </w:tcPr>
          <w:p w14:paraId="586921D7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Dementia</w:t>
            </w:r>
          </w:p>
        </w:tc>
        <w:tc>
          <w:tcPr>
            <w:tcW w:w="1805" w:type="dxa"/>
          </w:tcPr>
          <w:p w14:paraId="544414F0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52E4213D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14DC0A23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87DA68C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676B2DC9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  <w:tr w:rsidR="00CA7AD6" w:rsidRPr="00CA7AD6" w14:paraId="2235332C" w14:textId="77777777" w:rsidTr="00CA7AD6">
        <w:trPr>
          <w:trHeight w:val="228"/>
        </w:trPr>
        <w:tc>
          <w:tcPr>
            <w:tcW w:w="2069" w:type="dxa"/>
          </w:tcPr>
          <w:p w14:paraId="44D32A3C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Stroke</w:t>
            </w:r>
          </w:p>
        </w:tc>
        <w:tc>
          <w:tcPr>
            <w:tcW w:w="1805" w:type="dxa"/>
          </w:tcPr>
          <w:p w14:paraId="74081F1A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769E2A71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2CCF36F3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47BD289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3D488578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  <w:tr w:rsidR="00CA7AD6" w:rsidRPr="00CA7AD6" w14:paraId="0BEC2FF7" w14:textId="77777777" w:rsidTr="00CA7AD6">
        <w:trPr>
          <w:trHeight w:val="456"/>
        </w:trPr>
        <w:tc>
          <w:tcPr>
            <w:tcW w:w="2069" w:type="dxa"/>
          </w:tcPr>
          <w:p w14:paraId="6DF8EC02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Heart disease</w:t>
            </w:r>
          </w:p>
        </w:tc>
        <w:tc>
          <w:tcPr>
            <w:tcW w:w="1805" w:type="dxa"/>
          </w:tcPr>
          <w:p w14:paraId="0182FE71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1967F651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44613CEC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16AF140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5EB61FBB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  <w:tr w:rsidR="00CA7AD6" w:rsidRPr="00CA7AD6" w14:paraId="6D71DBA1" w14:textId="77777777" w:rsidTr="00CA7AD6">
        <w:trPr>
          <w:trHeight w:val="478"/>
        </w:trPr>
        <w:tc>
          <w:tcPr>
            <w:tcW w:w="2069" w:type="dxa"/>
          </w:tcPr>
          <w:p w14:paraId="7EF8C0D6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HIV / AIDS</w:t>
            </w:r>
          </w:p>
        </w:tc>
        <w:tc>
          <w:tcPr>
            <w:tcW w:w="1805" w:type="dxa"/>
          </w:tcPr>
          <w:p w14:paraId="280AD518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429DBD3B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38714D29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DA9F7BB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2C91B8F8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  <w:tr w:rsidR="00CA7AD6" w:rsidRPr="00CA7AD6" w14:paraId="1A33CB22" w14:textId="77777777" w:rsidTr="00CA7AD6">
        <w:trPr>
          <w:trHeight w:val="467"/>
        </w:trPr>
        <w:tc>
          <w:tcPr>
            <w:tcW w:w="2069" w:type="dxa"/>
          </w:tcPr>
          <w:p w14:paraId="4403B203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Lung disease</w:t>
            </w:r>
          </w:p>
        </w:tc>
        <w:tc>
          <w:tcPr>
            <w:tcW w:w="1805" w:type="dxa"/>
          </w:tcPr>
          <w:p w14:paraId="5CD1071D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5A0ABE32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692F7C1F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DB9AA0B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36BD60B5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  <w:tr w:rsidR="00CA7AD6" w:rsidRPr="00CA7AD6" w14:paraId="0D8590B8" w14:textId="77777777" w:rsidTr="00CA7AD6">
        <w:trPr>
          <w:trHeight w:val="456"/>
        </w:trPr>
        <w:tc>
          <w:tcPr>
            <w:tcW w:w="2069" w:type="dxa"/>
          </w:tcPr>
          <w:p w14:paraId="5004A6DA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Multiple sclerosis</w:t>
            </w:r>
          </w:p>
        </w:tc>
        <w:tc>
          <w:tcPr>
            <w:tcW w:w="1805" w:type="dxa"/>
          </w:tcPr>
          <w:p w14:paraId="5D81C851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56EEC46F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20F2BD94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B5F95C8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3D01EA48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  <w:tr w:rsidR="00CA7AD6" w:rsidRPr="00CA7AD6" w14:paraId="453CA62A" w14:textId="77777777" w:rsidTr="00CA7AD6">
        <w:trPr>
          <w:trHeight w:val="706"/>
        </w:trPr>
        <w:tc>
          <w:tcPr>
            <w:tcW w:w="2069" w:type="dxa"/>
          </w:tcPr>
          <w:p w14:paraId="580D9E09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CA7AD6">
              <w:rPr>
                <w:rFonts w:ascii="Arial Narrow" w:hAnsi="Arial Narrow" w:cstheme="majorBidi"/>
                <w:sz w:val="24"/>
                <w:szCs w:val="24"/>
              </w:rPr>
              <w:t>All incurable diseases</w:t>
            </w:r>
          </w:p>
        </w:tc>
        <w:tc>
          <w:tcPr>
            <w:tcW w:w="1805" w:type="dxa"/>
          </w:tcPr>
          <w:p w14:paraId="1D74AC25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52" w:type="dxa"/>
          </w:tcPr>
          <w:p w14:paraId="1FFCB7FF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01" w:type="dxa"/>
          </w:tcPr>
          <w:p w14:paraId="3D2B8016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8DDACA6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7B354247" w14:textId="77777777" w:rsidR="00CA7AD6" w:rsidRPr="00CA7AD6" w:rsidRDefault="00CA7AD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</w:tr>
    </w:tbl>
    <w:p w14:paraId="42BF6336" w14:textId="77777777" w:rsidR="00202DAF" w:rsidRPr="00CA7AD6" w:rsidRDefault="00202DAF" w:rsidP="00202DAF">
      <w:pPr>
        <w:pStyle w:val="ListParagraph"/>
        <w:spacing w:line="360" w:lineRule="auto"/>
        <w:ind w:left="1440"/>
        <w:jc w:val="both"/>
        <w:rPr>
          <w:rFonts w:ascii="Arial Narrow" w:hAnsi="Arial Narrow"/>
          <w:sz w:val="28"/>
          <w:szCs w:val="28"/>
        </w:rPr>
      </w:pPr>
    </w:p>
    <w:p w14:paraId="434DF32C" w14:textId="77777777" w:rsidR="00262203" w:rsidRPr="00C63C5B" w:rsidRDefault="00262203" w:rsidP="00262203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 Narrow" w:hAnsi="Arial Narrow"/>
          <w:sz w:val="28"/>
          <w:szCs w:val="28"/>
          <w:highlight w:val="green"/>
        </w:rPr>
      </w:pPr>
      <w:r w:rsidRPr="00C63C5B">
        <w:rPr>
          <w:rFonts w:ascii="Arial Narrow" w:hAnsi="Arial Narrow"/>
          <w:sz w:val="28"/>
          <w:szCs w:val="28"/>
          <w:highlight w:val="green"/>
        </w:rPr>
        <w:t>What do you think is the best setting to provide palliative care to the patient?</w:t>
      </w:r>
    </w:p>
    <w:p w14:paraId="2076AFAF" w14:textId="77777777" w:rsidR="00DD3154" w:rsidRPr="00CA7AD6" w:rsidRDefault="00DD3154" w:rsidP="00DD3154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آپ کے خیال میں پے۔لی۔ای۔ٹیو کیئر فراہم کرنے کے لیئے کون سی جگہ بہترین ہے؟</w:t>
      </w:r>
    </w:p>
    <w:tbl>
      <w:tblPr>
        <w:tblStyle w:val="TableGrid"/>
        <w:tblpPr w:leftFromText="180" w:rightFromText="180" w:vertAnchor="text" w:horzAnchor="margin" w:tblpXSpec="center" w:tblpY="104"/>
        <w:tblW w:w="11091" w:type="dxa"/>
        <w:tblLook w:val="04A0" w:firstRow="1" w:lastRow="0" w:firstColumn="1" w:lastColumn="0" w:noHBand="0" w:noVBand="1"/>
      </w:tblPr>
      <w:tblGrid>
        <w:gridCol w:w="1852"/>
        <w:gridCol w:w="1616"/>
        <w:gridCol w:w="1300"/>
        <w:gridCol w:w="1433"/>
        <w:gridCol w:w="1433"/>
        <w:gridCol w:w="1397"/>
        <w:gridCol w:w="2060"/>
      </w:tblGrid>
      <w:tr w:rsidR="000D1A6A" w:rsidRPr="00CA7AD6" w14:paraId="43FE3487" w14:textId="77777777" w:rsidTr="000D1A6A">
        <w:trPr>
          <w:trHeight w:val="613"/>
        </w:trPr>
        <w:tc>
          <w:tcPr>
            <w:tcW w:w="1852" w:type="dxa"/>
          </w:tcPr>
          <w:p w14:paraId="043E981B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616" w:type="dxa"/>
          </w:tcPr>
          <w:p w14:paraId="705DFAE1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74CF8">
              <w:rPr>
                <w:rFonts w:ascii="Arial Narrow" w:hAnsi="Arial Narrow" w:cstheme="majorBidi"/>
                <w:sz w:val="24"/>
                <w:szCs w:val="24"/>
              </w:rPr>
              <w:t>Strongly Agree</w:t>
            </w:r>
          </w:p>
        </w:tc>
        <w:tc>
          <w:tcPr>
            <w:tcW w:w="1300" w:type="dxa"/>
          </w:tcPr>
          <w:p w14:paraId="606E76FB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74CF8">
              <w:rPr>
                <w:rFonts w:ascii="Arial Narrow" w:hAnsi="Arial Narrow" w:cstheme="majorBidi"/>
                <w:sz w:val="24"/>
                <w:szCs w:val="24"/>
              </w:rPr>
              <w:t>Agree</w:t>
            </w:r>
          </w:p>
        </w:tc>
        <w:tc>
          <w:tcPr>
            <w:tcW w:w="1433" w:type="dxa"/>
          </w:tcPr>
          <w:p w14:paraId="08D77518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74CF8">
              <w:rPr>
                <w:rFonts w:ascii="Arial Narrow" w:hAnsi="Arial Narrow" w:cstheme="majorBidi"/>
                <w:sz w:val="24"/>
                <w:szCs w:val="24"/>
              </w:rPr>
              <w:t xml:space="preserve">Do not Disagree or disagree  </w:t>
            </w:r>
          </w:p>
        </w:tc>
        <w:tc>
          <w:tcPr>
            <w:tcW w:w="1433" w:type="dxa"/>
          </w:tcPr>
          <w:p w14:paraId="4CB3E180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74CF8">
              <w:rPr>
                <w:rFonts w:ascii="Arial Narrow" w:hAnsi="Arial Narrow" w:cstheme="majorBidi"/>
                <w:sz w:val="24"/>
                <w:szCs w:val="24"/>
              </w:rPr>
              <w:t>Disagree</w:t>
            </w:r>
          </w:p>
        </w:tc>
        <w:tc>
          <w:tcPr>
            <w:tcW w:w="1397" w:type="dxa"/>
          </w:tcPr>
          <w:p w14:paraId="2BDEC5CA" w14:textId="77777777" w:rsidR="000D1A6A" w:rsidRPr="00F42AE1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Strongly disagree</w:t>
            </w:r>
          </w:p>
        </w:tc>
        <w:tc>
          <w:tcPr>
            <w:tcW w:w="2060" w:type="dxa"/>
          </w:tcPr>
          <w:p w14:paraId="1C56AB81" w14:textId="77777777" w:rsidR="000D1A6A" w:rsidRPr="00F42AE1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Don’t Know</w:t>
            </w:r>
          </w:p>
        </w:tc>
      </w:tr>
      <w:tr w:rsidR="000D1A6A" w:rsidRPr="00CA7AD6" w14:paraId="1B7C36C3" w14:textId="77777777" w:rsidTr="000D1A6A">
        <w:trPr>
          <w:trHeight w:val="229"/>
        </w:trPr>
        <w:tc>
          <w:tcPr>
            <w:tcW w:w="1852" w:type="dxa"/>
          </w:tcPr>
          <w:p w14:paraId="0A31EF85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74CF8">
              <w:rPr>
                <w:rFonts w:ascii="Arial Narrow" w:hAnsi="Arial Narrow" w:cstheme="majorBidi"/>
                <w:sz w:val="24"/>
                <w:szCs w:val="24"/>
              </w:rPr>
              <w:t>Hospital wards</w:t>
            </w:r>
          </w:p>
        </w:tc>
        <w:tc>
          <w:tcPr>
            <w:tcW w:w="1616" w:type="dxa"/>
          </w:tcPr>
          <w:p w14:paraId="38BE77F1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300" w:type="dxa"/>
          </w:tcPr>
          <w:p w14:paraId="7E0C1BFC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33" w:type="dxa"/>
          </w:tcPr>
          <w:p w14:paraId="319A7EAB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33" w:type="dxa"/>
          </w:tcPr>
          <w:p w14:paraId="0EFA4429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32158ACC" w14:textId="77777777" w:rsidR="000D1A6A" w:rsidRPr="00CA7AD6" w:rsidRDefault="000D1A6A" w:rsidP="000D1A6A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060" w:type="dxa"/>
          </w:tcPr>
          <w:p w14:paraId="7F7A8CE5" w14:textId="77777777" w:rsidR="000D1A6A" w:rsidRPr="00CA7AD6" w:rsidRDefault="000D1A6A" w:rsidP="000D1A6A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0D1A6A" w:rsidRPr="00CA7AD6" w14:paraId="65E9BDAC" w14:textId="77777777" w:rsidTr="000D1A6A">
        <w:trPr>
          <w:trHeight w:val="457"/>
        </w:trPr>
        <w:tc>
          <w:tcPr>
            <w:tcW w:w="1852" w:type="dxa"/>
          </w:tcPr>
          <w:p w14:paraId="074D9D34" w14:textId="77777777" w:rsidR="000D1A6A" w:rsidRPr="00F74CF8" w:rsidRDefault="006D33FF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74CF8">
              <w:rPr>
                <w:rFonts w:ascii="Arial Narrow" w:hAnsi="Arial Narrow" w:cstheme="majorBidi"/>
                <w:sz w:val="24"/>
                <w:szCs w:val="24"/>
              </w:rPr>
              <w:t>H</w:t>
            </w:r>
            <w:r w:rsidR="000D1A6A" w:rsidRPr="00F74CF8">
              <w:rPr>
                <w:rFonts w:ascii="Arial Narrow" w:hAnsi="Arial Narrow" w:cstheme="majorBidi"/>
                <w:sz w:val="24"/>
                <w:szCs w:val="24"/>
              </w:rPr>
              <w:t>ospice</w:t>
            </w:r>
          </w:p>
        </w:tc>
        <w:tc>
          <w:tcPr>
            <w:tcW w:w="1616" w:type="dxa"/>
          </w:tcPr>
          <w:p w14:paraId="47947682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5932FEC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33" w:type="dxa"/>
          </w:tcPr>
          <w:p w14:paraId="1AA22A48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33" w:type="dxa"/>
          </w:tcPr>
          <w:p w14:paraId="5A3CD2D0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6A705A6A" w14:textId="77777777" w:rsidR="000D1A6A" w:rsidRPr="00CA7AD6" w:rsidRDefault="000D1A6A" w:rsidP="000D1A6A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060" w:type="dxa"/>
          </w:tcPr>
          <w:p w14:paraId="73498113" w14:textId="77777777" w:rsidR="000D1A6A" w:rsidRPr="00CA7AD6" w:rsidRDefault="000D1A6A" w:rsidP="000D1A6A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0D1A6A" w:rsidRPr="00CA7AD6" w14:paraId="68B6BCFC" w14:textId="77777777" w:rsidTr="000D1A6A">
        <w:trPr>
          <w:trHeight w:val="697"/>
        </w:trPr>
        <w:tc>
          <w:tcPr>
            <w:tcW w:w="1852" w:type="dxa"/>
          </w:tcPr>
          <w:p w14:paraId="531E4E6B" w14:textId="77777777" w:rsidR="000D1A6A" w:rsidRPr="00F74CF8" w:rsidRDefault="006D33FF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74CF8">
              <w:rPr>
                <w:rFonts w:ascii="Arial Narrow" w:hAnsi="Arial Narrow" w:cstheme="majorBidi"/>
                <w:sz w:val="24"/>
                <w:szCs w:val="24"/>
              </w:rPr>
              <w:t>H</w:t>
            </w:r>
            <w:r w:rsidR="000D1A6A" w:rsidRPr="00F74CF8">
              <w:rPr>
                <w:rFonts w:ascii="Arial Narrow" w:hAnsi="Arial Narrow" w:cstheme="majorBidi"/>
                <w:sz w:val="24"/>
                <w:szCs w:val="24"/>
              </w:rPr>
              <w:t>ome</w:t>
            </w:r>
          </w:p>
        </w:tc>
        <w:tc>
          <w:tcPr>
            <w:tcW w:w="1616" w:type="dxa"/>
          </w:tcPr>
          <w:p w14:paraId="4CB33E08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300" w:type="dxa"/>
          </w:tcPr>
          <w:p w14:paraId="135F869C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33" w:type="dxa"/>
          </w:tcPr>
          <w:p w14:paraId="52BBD002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33" w:type="dxa"/>
          </w:tcPr>
          <w:p w14:paraId="0A27C58E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32D2907C" w14:textId="77777777" w:rsidR="000D1A6A" w:rsidRPr="00CA7AD6" w:rsidRDefault="000D1A6A" w:rsidP="000D1A6A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060" w:type="dxa"/>
          </w:tcPr>
          <w:p w14:paraId="52FDABDA" w14:textId="77777777" w:rsidR="000D1A6A" w:rsidRPr="00CA7AD6" w:rsidRDefault="000D1A6A" w:rsidP="000D1A6A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0D1A6A" w:rsidRPr="00CA7AD6" w14:paraId="324770C3" w14:textId="77777777" w:rsidTr="000D1A6A">
        <w:trPr>
          <w:trHeight w:val="239"/>
        </w:trPr>
        <w:tc>
          <w:tcPr>
            <w:tcW w:w="1852" w:type="dxa"/>
          </w:tcPr>
          <w:p w14:paraId="457CF3E0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74CF8">
              <w:rPr>
                <w:rFonts w:ascii="Arial Narrow" w:hAnsi="Arial Narrow" w:cstheme="majorBidi"/>
                <w:sz w:val="24"/>
                <w:szCs w:val="24"/>
              </w:rPr>
              <w:t>Clinics/OPD</w:t>
            </w:r>
          </w:p>
        </w:tc>
        <w:tc>
          <w:tcPr>
            <w:tcW w:w="1616" w:type="dxa"/>
          </w:tcPr>
          <w:p w14:paraId="65A4BA87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300" w:type="dxa"/>
          </w:tcPr>
          <w:p w14:paraId="7B94CB4B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33" w:type="dxa"/>
          </w:tcPr>
          <w:p w14:paraId="1647FEED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433" w:type="dxa"/>
          </w:tcPr>
          <w:p w14:paraId="630B752E" w14:textId="77777777" w:rsidR="000D1A6A" w:rsidRPr="00F74CF8" w:rsidRDefault="000D1A6A" w:rsidP="000D1A6A">
            <w:pPr>
              <w:rPr>
                <w:rFonts w:ascii="Arial Narrow" w:hAnsi="Arial Narrow" w:cstheme="majorBid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499B508F" w14:textId="77777777" w:rsidR="000D1A6A" w:rsidRPr="00CA7AD6" w:rsidRDefault="000D1A6A" w:rsidP="000D1A6A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060" w:type="dxa"/>
          </w:tcPr>
          <w:p w14:paraId="666E5889" w14:textId="77777777" w:rsidR="000D1A6A" w:rsidRPr="00CA7AD6" w:rsidRDefault="000D1A6A" w:rsidP="000D1A6A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</w:tbl>
    <w:p w14:paraId="79BDBF61" w14:textId="77777777" w:rsidR="00CA7AD6" w:rsidRDefault="00CA7AD6" w:rsidP="00CA7AD6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7F63E492" w14:textId="77777777" w:rsidR="00CA7AD6" w:rsidRDefault="00CA7AD6" w:rsidP="00CA7AD6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3644AA74" w14:textId="77777777" w:rsidR="00CA7AD6" w:rsidRDefault="00CA7AD6" w:rsidP="00CA7AD6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34BEFE6" w14:textId="77777777" w:rsidR="00B863F5" w:rsidRDefault="003436BC" w:rsidP="007F687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CA7AD6">
        <w:rPr>
          <w:rFonts w:ascii="Arial Narrow" w:hAnsi="Arial Narrow"/>
          <w:sz w:val="28"/>
          <w:szCs w:val="28"/>
        </w:rPr>
        <w:t xml:space="preserve">Who do you think are the </w:t>
      </w:r>
      <w:r w:rsidRPr="00190D03">
        <w:rPr>
          <w:rFonts w:ascii="Arial Narrow" w:hAnsi="Arial Narrow"/>
          <w:sz w:val="28"/>
          <w:szCs w:val="28"/>
          <w:highlight w:val="cyan"/>
        </w:rPr>
        <w:t>best source of providing the knowledge about palliative care?</w:t>
      </w:r>
    </w:p>
    <w:p w14:paraId="133EF02C" w14:textId="77777777" w:rsidR="00B551C7" w:rsidRPr="007F6876" w:rsidRDefault="00B551C7" w:rsidP="00B551C7">
      <w:pPr>
        <w:pStyle w:val="ListParagraph"/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 w:hint="cs"/>
          <w:sz w:val="28"/>
          <w:szCs w:val="28"/>
          <w:rtl/>
        </w:rPr>
        <w:t>آپ کے خیال میں پے۔لی۔اے۔ٹیو کیئر کے بارے میں معلومات فراہم کرنے کا سب سے بہترین زریعہ کونسا ہے؟</w:t>
      </w:r>
    </w:p>
    <w:tbl>
      <w:tblPr>
        <w:tblStyle w:val="TableGrid"/>
        <w:tblpPr w:leftFromText="180" w:rightFromText="180" w:vertAnchor="text" w:horzAnchor="page" w:tblpX="568" w:tblpY="295"/>
        <w:tblW w:w="10827" w:type="dxa"/>
        <w:tblLook w:val="04A0" w:firstRow="1" w:lastRow="0" w:firstColumn="1" w:lastColumn="0" w:noHBand="0" w:noVBand="1"/>
      </w:tblPr>
      <w:tblGrid>
        <w:gridCol w:w="2076"/>
        <w:gridCol w:w="1812"/>
        <w:gridCol w:w="1457"/>
        <w:gridCol w:w="1607"/>
        <w:gridCol w:w="1566"/>
        <w:gridCol w:w="2309"/>
      </w:tblGrid>
      <w:tr w:rsidR="007F6876" w:rsidRPr="00CA7AD6" w14:paraId="48BAE923" w14:textId="77777777" w:rsidTr="00F42AE1">
        <w:trPr>
          <w:trHeight w:val="264"/>
        </w:trPr>
        <w:tc>
          <w:tcPr>
            <w:tcW w:w="2076" w:type="dxa"/>
          </w:tcPr>
          <w:p w14:paraId="70908281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812" w:type="dxa"/>
          </w:tcPr>
          <w:p w14:paraId="72EB7A62" w14:textId="77777777" w:rsidR="007F6876" w:rsidRPr="00F42AE1" w:rsidRDefault="007F687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Strongly Agree</w:t>
            </w:r>
          </w:p>
        </w:tc>
        <w:tc>
          <w:tcPr>
            <w:tcW w:w="1457" w:type="dxa"/>
          </w:tcPr>
          <w:p w14:paraId="4EC2F49E" w14:textId="77777777" w:rsidR="007F6876" w:rsidRPr="00F42AE1" w:rsidRDefault="007F687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Agree</w:t>
            </w:r>
          </w:p>
        </w:tc>
        <w:tc>
          <w:tcPr>
            <w:tcW w:w="1607" w:type="dxa"/>
          </w:tcPr>
          <w:p w14:paraId="282F2459" w14:textId="77777777" w:rsidR="007F6876" w:rsidRPr="00F42AE1" w:rsidRDefault="007F687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Disagree</w:t>
            </w:r>
          </w:p>
        </w:tc>
        <w:tc>
          <w:tcPr>
            <w:tcW w:w="1566" w:type="dxa"/>
          </w:tcPr>
          <w:p w14:paraId="339220BB" w14:textId="77777777" w:rsidR="007F6876" w:rsidRPr="00F42AE1" w:rsidRDefault="007F687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Strongly disagree</w:t>
            </w:r>
          </w:p>
        </w:tc>
        <w:tc>
          <w:tcPr>
            <w:tcW w:w="2309" w:type="dxa"/>
          </w:tcPr>
          <w:p w14:paraId="07FE7AD5" w14:textId="77777777" w:rsidR="007F6876" w:rsidRPr="00F42AE1" w:rsidRDefault="007F6876" w:rsidP="005B68E0">
            <w:pPr>
              <w:rPr>
                <w:rFonts w:ascii="Arial Narrow" w:hAnsi="Arial Narrow" w:cstheme="majorBidi"/>
                <w:sz w:val="24"/>
                <w:szCs w:val="24"/>
              </w:rPr>
            </w:pPr>
            <w:r w:rsidRPr="00F42AE1">
              <w:rPr>
                <w:rFonts w:ascii="Arial Narrow" w:hAnsi="Arial Narrow" w:cstheme="majorBidi"/>
                <w:sz w:val="24"/>
                <w:szCs w:val="24"/>
              </w:rPr>
              <w:t>Don’t Know</w:t>
            </w:r>
          </w:p>
        </w:tc>
      </w:tr>
      <w:tr w:rsidR="007F6876" w:rsidRPr="00CA7AD6" w14:paraId="4ECAF14A" w14:textId="77777777" w:rsidTr="007F6876">
        <w:trPr>
          <w:trHeight w:val="228"/>
        </w:trPr>
        <w:tc>
          <w:tcPr>
            <w:tcW w:w="2076" w:type="dxa"/>
          </w:tcPr>
          <w:p w14:paraId="458EC08D" w14:textId="77777777" w:rsidR="007F6876" w:rsidRPr="00CA7AD6" w:rsidRDefault="007F6876" w:rsidP="009E28A7">
            <w:pPr>
              <w:rPr>
                <w:rFonts w:ascii="Arial Narrow" w:hAnsi="Arial Narrow"/>
              </w:rPr>
            </w:pPr>
            <w:r w:rsidRPr="00CA7AD6">
              <w:rPr>
                <w:rFonts w:ascii="Arial Narrow" w:hAnsi="Arial Narrow"/>
              </w:rPr>
              <w:t>Personal experience</w:t>
            </w:r>
          </w:p>
        </w:tc>
        <w:tc>
          <w:tcPr>
            <w:tcW w:w="1812" w:type="dxa"/>
          </w:tcPr>
          <w:p w14:paraId="107DBD17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457" w:type="dxa"/>
          </w:tcPr>
          <w:p w14:paraId="42CBC2FE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607" w:type="dxa"/>
          </w:tcPr>
          <w:p w14:paraId="1E04677D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566" w:type="dxa"/>
          </w:tcPr>
          <w:p w14:paraId="2A02D864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309" w:type="dxa"/>
          </w:tcPr>
          <w:p w14:paraId="4A342DB9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7F6876" w:rsidRPr="00CA7AD6" w14:paraId="55FCF0E6" w14:textId="77777777" w:rsidTr="007F6876">
        <w:trPr>
          <w:trHeight w:val="454"/>
        </w:trPr>
        <w:tc>
          <w:tcPr>
            <w:tcW w:w="2076" w:type="dxa"/>
          </w:tcPr>
          <w:p w14:paraId="5A9790FA" w14:textId="77777777" w:rsidR="007F6876" w:rsidRPr="00CA7AD6" w:rsidRDefault="007F6876" w:rsidP="009E28A7">
            <w:pPr>
              <w:rPr>
                <w:rFonts w:ascii="Arial Narrow" w:hAnsi="Arial Narrow"/>
              </w:rPr>
            </w:pPr>
            <w:r w:rsidRPr="00CA7AD6">
              <w:rPr>
                <w:rFonts w:ascii="Arial Narrow" w:hAnsi="Arial Narrow"/>
              </w:rPr>
              <w:t>Family or friend</w:t>
            </w:r>
          </w:p>
        </w:tc>
        <w:tc>
          <w:tcPr>
            <w:tcW w:w="1812" w:type="dxa"/>
          </w:tcPr>
          <w:p w14:paraId="03A1B2A5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457" w:type="dxa"/>
          </w:tcPr>
          <w:p w14:paraId="6D4F2607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607" w:type="dxa"/>
          </w:tcPr>
          <w:p w14:paraId="1072BC54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566" w:type="dxa"/>
          </w:tcPr>
          <w:p w14:paraId="1CAF97A4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309" w:type="dxa"/>
          </w:tcPr>
          <w:p w14:paraId="1759401A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7F6876" w:rsidRPr="00CA7AD6" w14:paraId="0436F42A" w14:textId="77777777" w:rsidTr="007F6876">
        <w:trPr>
          <w:trHeight w:val="693"/>
        </w:trPr>
        <w:tc>
          <w:tcPr>
            <w:tcW w:w="2076" w:type="dxa"/>
          </w:tcPr>
          <w:p w14:paraId="63B27E05" w14:textId="77777777" w:rsidR="007F6876" w:rsidRPr="00CA7AD6" w:rsidRDefault="007F6876" w:rsidP="009E28A7">
            <w:pPr>
              <w:rPr>
                <w:rFonts w:ascii="Arial Narrow" w:hAnsi="Arial Narrow"/>
              </w:rPr>
            </w:pPr>
            <w:r w:rsidRPr="00CA7AD6">
              <w:rPr>
                <w:rFonts w:ascii="Arial Narrow" w:hAnsi="Arial Narrow"/>
              </w:rPr>
              <w:t>Doctor/nurse</w:t>
            </w:r>
          </w:p>
        </w:tc>
        <w:tc>
          <w:tcPr>
            <w:tcW w:w="1812" w:type="dxa"/>
          </w:tcPr>
          <w:p w14:paraId="5199772F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457" w:type="dxa"/>
          </w:tcPr>
          <w:p w14:paraId="077E1919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607" w:type="dxa"/>
          </w:tcPr>
          <w:p w14:paraId="0B959174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566" w:type="dxa"/>
          </w:tcPr>
          <w:p w14:paraId="03F9B98E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309" w:type="dxa"/>
          </w:tcPr>
          <w:p w14:paraId="1E5028B9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7F6876" w:rsidRPr="00CA7AD6" w14:paraId="7906864C" w14:textId="77777777" w:rsidTr="007F6876">
        <w:trPr>
          <w:trHeight w:val="476"/>
        </w:trPr>
        <w:tc>
          <w:tcPr>
            <w:tcW w:w="2076" w:type="dxa"/>
          </w:tcPr>
          <w:p w14:paraId="4B419027" w14:textId="77777777" w:rsidR="007F6876" w:rsidRPr="00CA7AD6" w:rsidRDefault="007F6876" w:rsidP="009E28A7">
            <w:pPr>
              <w:rPr>
                <w:rFonts w:ascii="Arial Narrow" w:hAnsi="Arial Narrow"/>
              </w:rPr>
            </w:pPr>
            <w:r w:rsidRPr="00CA7AD6">
              <w:rPr>
                <w:rFonts w:ascii="Arial Narrow" w:hAnsi="Arial Narrow"/>
              </w:rPr>
              <w:t>Television/F.M radio</w:t>
            </w:r>
          </w:p>
        </w:tc>
        <w:tc>
          <w:tcPr>
            <w:tcW w:w="1812" w:type="dxa"/>
          </w:tcPr>
          <w:p w14:paraId="2D43F80B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457" w:type="dxa"/>
          </w:tcPr>
          <w:p w14:paraId="238F899A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607" w:type="dxa"/>
          </w:tcPr>
          <w:p w14:paraId="549E96FC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566" w:type="dxa"/>
          </w:tcPr>
          <w:p w14:paraId="63132AAB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309" w:type="dxa"/>
          </w:tcPr>
          <w:p w14:paraId="7158DC40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7F6876" w:rsidRPr="00CA7AD6" w14:paraId="6E1ED9F3" w14:textId="77777777" w:rsidTr="007F6876">
        <w:trPr>
          <w:trHeight w:val="465"/>
        </w:trPr>
        <w:tc>
          <w:tcPr>
            <w:tcW w:w="2076" w:type="dxa"/>
          </w:tcPr>
          <w:p w14:paraId="0A5B05FA" w14:textId="77777777" w:rsidR="007F6876" w:rsidRPr="00CA7AD6" w:rsidRDefault="007F6876" w:rsidP="009E28A7">
            <w:pPr>
              <w:rPr>
                <w:rFonts w:ascii="Arial Narrow" w:hAnsi="Arial Narrow"/>
              </w:rPr>
            </w:pPr>
            <w:r w:rsidRPr="00CA7AD6">
              <w:rPr>
                <w:rFonts w:ascii="Arial Narrow" w:hAnsi="Arial Narrow"/>
              </w:rPr>
              <w:t>Social media/internet</w:t>
            </w:r>
          </w:p>
        </w:tc>
        <w:tc>
          <w:tcPr>
            <w:tcW w:w="1812" w:type="dxa"/>
          </w:tcPr>
          <w:p w14:paraId="6100FEBE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457" w:type="dxa"/>
          </w:tcPr>
          <w:p w14:paraId="7E399E54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607" w:type="dxa"/>
          </w:tcPr>
          <w:p w14:paraId="037BFE85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566" w:type="dxa"/>
          </w:tcPr>
          <w:p w14:paraId="46DFED7D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309" w:type="dxa"/>
          </w:tcPr>
          <w:p w14:paraId="17A69E98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7F6876" w:rsidRPr="00CA7AD6" w14:paraId="562BC960" w14:textId="77777777" w:rsidTr="007F6876">
        <w:trPr>
          <w:trHeight w:val="465"/>
        </w:trPr>
        <w:tc>
          <w:tcPr>
            <w:tcW w:w="2076" w:type="dxa"/>
          </w:tcPr>
          <w:p w14:paraId="309C29FA" w14:textId="77777777" w:rsidR="007F6876" w:rsidRPr="00CA7AD6" w:rsidRDefault="007F6876" w:rsidP="009E28A7">
            <w:pPr>
              <w:rPr>
                <w:rFonts w:ascii="Arial Narrow" w:hAnsi="Arial Narrow"/>
              </w:rPr>
            </w:pPr>
            <w:r w:rsidRPr="00CA7AD6">
              <w:rPr>
                <w:rFonts w:ascii="Arial Narrow" w:hAnsi="Arial Narrow"/>
              </w:rPr>
              <w:t>Social worker</w:t>
            </w:r>
          </w:p>
        </w:tc>
        <w:tc>
          <w:tcPr>
            <w:tcW w:w="1812" w:type="dxa"/>
          </w:tcPr>
          <w:p w14:paraId="72032878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457" w:type="dxa"/>
          </w:tcPr>
          <w:p w14:paraId="7E347CD3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607" w:type="dxa"/>
          </w:tcPr>
          <w:p w14:paraId="3EA5A6F5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566" w:type="dxa"/>
          </w:tcPr>
          <w:p w14:paraId="7402EC07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309" w:type="dxa"/>
          </w:tcPr>
          <w:p w14:paraId="2F25BF61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7F6876" w:rsidRPr="00CA7AD6" w14:paraId="009FBBB5" w14:textId="77777777" w:rsidTr="007F6876">
        <w:trPr>
          <w:trHeight w:val="465"/>
        </w:trPr>
        <w:tc>
          <w:tcPr>
            <w:tcW w:w="2076" w:type="dxa"/>
          </w:tcPr>
          <w:p w14:paraId="68D9393F" w14:textId="77777777" w:rsidR="007F6876" w:rsidRPr="00CA7AD6" w:rsidRDefault="007F6876" w:rsidP="009E28A7">
            <w:pPr>
              <w:rPr>
                <w:rFonts w:ascii="Arial Narrow" w:hAnsi="Arial Narrow"/>
              </w:rPr>
            </w:pPr>
            <w:r w:rsidRPr="00CA7AD6">
              <w:rPr>
                <w:rFonts w:ascii="Arial Narrow" w:hAnsi="Arial Narrow"/>
              </w:rPr>
              <w:t>Spiritual leader</w:t>
            </w:r>
          </w:p>
        </w:tc>
        <w:tc>
          <w:tcPr>
            <w:tcW w:w="1812" w:type="dxa"/>
          </w:tcPr>
          <w:p w14:paraId="707609C3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457" w:type="dxa"/>
          </w:tcPr>
          <w:p w14:paraId="7B6182E9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607" w:type="dxa"/>
          </w:tcPr>
          <w:p w14:paraId="66E81542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566" w:type="dxa"/>
          </w:tcPr>
          <w:p w14:paraId="7084857A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309" w:type="dxa"/>
          </w:tcPr>
          <w:p w14:paraId="270186DE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  <w:tr w:rsidR="007F6876" w:rsidRPr="00CA7AD6" w14:paraId="04BA32EE" w14:textId="77777777" w:rsidTr="007F6876">
        <w:trPr>
          <w:trHeight w:val="465"/>
        </w:trPr>
        <w:tc>
          <w:tcPr>
            <w:tcW w:w="2076" w:type="dxa"/>
          </w:tcPr>
          <w:p w14:paraId="0AF0C60E" w14:textId="77777777" w:rsidR="007F6876" w:rsidRPr="00CA7AD6" w:rsidRDefault="007F6876" w:rsidP="009E28A7">
            <w:pPr>
              <w:rPr>
                <w:rFonts w:ascii="Arial Narrow" w:hAnsi="Arial Narrow"/>
              </w:rPr>
            </w:pPr>
            <w:r w:rsidRPr="00CA7AD6">
              <w:rPr>
                <w:rFonts w:ascii="Arial Narrow" w:hAnsi="Arial Narrow"/>
              </w:rPr>
              <w:t>Others</w:t>
            </w:r>
          </w:p>
        </w:tc>
        <w:tc>
          <w:tcPr>
            <w:tcW w:w="1812" w:type="dxa"/>
          </w:tcPr>
          <w:p w14:paraId="51EABC83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457" w:type="dxa"/>
          </w:tcPr>
          <w:p w14:paraId="354EC020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607" w:type="dxa"/>
          </w:tcPr>
          <w:p w14:paraId="292D5535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1566" w:type="dxa"/>
          </w:tcPr>
          <w:p w14:paraId="4B2A93F7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  <w:tc>
          <w:tcPr>
            <w:tcW w:w="2309" w:type="dxa"/>
          </w:tcPr>
          <w:p w14:paraId="3B7B5009" w14:textId="77777777" w:rsidR="007F6876" w:rsidRPr="00CA7AD6" w:rsidRDefault="007F6876" w:rsidP="005B68E0">
            <w:pPr>
              <w:rPr>
                <w:rFonts w:ascii="Arial Narrow" w:hAnsi="Arial Narrow" w:cstheme="majorBidi"/>
                <w:sz w:val="28"/>
                <w:szCs w:val="28"/>
              </w:rPr>
            </w:pPr>
          </w:p>
        </w:tc>
      </w:tr>
    </w:tbl>
    <w:p w14:paraId="764076C6" w14:textId="77777777" w:rsidR="006D33FF" w:rsidRPr="006D33FF" w:rsidRDefault="006D33FF" w:rsidP="006D33FF">
      <w:pPr>
        <w:spacing w:line="360" w:lineRule="auto"/>
        <w:ind w:left="720"/>
        <w:contextualSpacing/>
        <w:jc w:val="both"/>
        <w:rPr>
          <w:rFonts w:ascii="Arial Narrow" w:eastAsia="Calibri" w:hAnsi="Arial Narrow" w:cs="Arial"/>
          <w:sz w:val="28"/>
          <w:szCs w:val="28"/>
        </w:rPr>
      </w:pPr>
    </w:p>
    <w:p w14:paraId="2219917A" w14:textId="77777777" w:rsidR="006D33FF" w:rsidRPr="00190D03" w:rsidRDefault="006D33FF" w:rsidP="006D33FF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 Narrow" w:eastAsia="Calibri" w:hAnsi="Arial Narrow" w:cs="Arial"/>
          <w:sz w:val="28"/>
          <w:szCs w:val="28"/>
          <w:highlight w:val="green"/>
        </w:rPr>
      </w:pPr>
      <w:r w:rsidRPr="00190D03">
        <w:rPr>
          <w:rFonts w:ascii="Arial Narrow" w:eastAsia="Calibri" w:hAnsi="Arial Narrow" w:cs="Arial"/>
          <w:sz w:val="28"/>
          <w:szCs w:val="28"/>
          <w:highlight w:val="green"/>
        </w:rPr>
        <w:t>In your opinion, a patient on palliative care should be allowed to carry out his/her routine activities such as household work, job, dealing business matters.</w:t>
      </w:r>
    </w:p>
    <w:p w14:paraId="49EEBF6D" w14:textId="77777777" w:rsidR="006921EB" w:rsidRPr="00035FBC" w:rsidRDefault="006921EB" w:rsidP="006921EB">
      <w:pPr>
        <w:pStyle w:val="ListParagraph"/>
        <w:spacing w:line="360" w:lineRule="auto"/>
        <w:jc w:val="both"/>
        <w:rPr>
          <w:rFonts w:ascii="Arial Narrow" w:eastAsia="Calibri" w:hAnsi="Arial Narrow" w:cs="Arial"/>
          <w:sz w:val="28"/>
          <w:szCs w:val="28"/>
        </w:rPr>
      </w:pPr>
      <w:r>
        <w:rPr>
          <w:rFonts w:ascii="Arial Narrow" w:eastAsia="Calibri" w:hAnsi="Arial Narrow" w:cs="Arial" w:hint="cs"/>
          <w:sz w:val="28"/>
          <w:szCs w:val="28"/>
          <w:rtl/>
        </w:rPr>
        <w:t>آپکے خیال میں</w:t>
      </w:r>
      <w:r w:rsidR="00B51B9B">
        <w:rPr>
          <w:rFonts w:ascii="Arial Narrow" w:eastAsia="Calibri" w:hAnsi="Arial Narrow" w:cs="Arial" w:hint="cs"/>
          <w:sz w:val="28"/>
          <w:szCs w:val="28"/>
          <w:rtl/>
        </w:rPr>
        <w:t xml:space="preserve"> </w:t>
      </w:r>
      <w:r>
        <w:rPr>
          <w:rFonts w:ascii="Arial Narrow" w:eastAsia="Calibri" w:hAnsi="Arial Narrow" w:cs="Arial" w:hint="cs"/>
          <w:sz w:val="28"/>
          <w:szCs w:val="28"/>
          <w:rtl/>
        </w:rPr>
        <w:t xml:space="preserve"> کیا ایسا شخص جسے پے۔لی۔اے۔ٹیو کیئر فراہم کی جارہی ہو کو اپنی روز مرہ کے کام مسلن گھر کے کام کاج،جاب،کاروباری لین دین کرتے رہنا چاہئے؟</w:t>
      </w:r>
    </w:p>
    <w:p w14:paraId="673284B9" w14:textId="77777777" w:rsidR="006921EB" w:rsidRPr="006D33FF" w:rsidRDefault="006921EB" w:rsidP="006921EB">
      <w:pPr>
        <w:pStyle w:val="ListParagraph"/>
        <w:spacing w:line="360" w:lineRule="auto"/>
        <w:jc w:val="both"/>
        <w:rPr>
          <w:rFonts w:ascii="Arial Narrow" w:eastAsia="Calibri" w:hAnsi="Arial Narrow" w:cs="Arial"/>
          <w:sz w:val="28"/>
          <w:szCs w:val="28"/>
        </w:rPr>
      </w:pPr>
    </w:p>
    <w:p w14:paraId="181A9C07" w14:textId="77777777" w:rsidR="006D33FF" w:rsidRPr="006D33FF" w:rsidRDefault="006D33FF" w:rsidP="006D33FF">
      <w:pPr>
        <w:spacing w:line="360" w:lineRule="auto"/>
        <w:jc w:val="both"/>
        <w:rPr>
          <w:rFonts w:ascii="Arial Narrow" w:eastAsia="Calibri" w:hAnsi="Arial Narrow" w:cs="Arial"/>
          <w:sz w:val="28"/>
          <w:szCs w:val="28"/>
        </w:rPr>
      </w:pPr>
      <w:r w:rsidRPr="006D33FF">
        <w:rPr>
          <w:rFonts w:ascii="Arial Narrow" w:eastAsia="Calibri" w:hAnsi="Arial Narrow" w:cs="Arial"/>
          <w:sz w:val="28"/>
          <w:szCs w:val="28"/>
        </w:rPr>
        <w:tab/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445"/>
        <w:gridCol w:w="4905"/>
      </w:tblGrid>
      <w:tr w:rsidR="006D33FF" w:rsidRPr="006D33FF" w14:paraId="028EF79D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084D2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Strongly 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442AE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6D33FF" w:rsidRPr="006D33FF" w14:paraId="6C123AAB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DF2D0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  <w:t>Disagree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8F8EC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6D33FF" w:rsidRPr="006D33FF" w14:paraId="22B418C6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19029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Strongly disagree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426DF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6D33FF" w:rsidRPr="006D33FF" w14:paraId="78A6A9E0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71CA6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Don’t Know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F966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</w:tbl>
    <w:p w14:paraId="2CCFDED4" w14:textId="77777777" w:rsidR="006D33FF" w:rsidRPr="006D33FF" w:rsidRDefault="006D33FF" w:rsidP="006D33FF">
      <w:pPr>
        <w:spacing w:line="360" w:lineRule="auto"/>
        <w:ind w:left="720"/>
        <w:contextualSpacing/>
        <w:jc w:val="both"/>
        <w:rPr>
          <w:rFonts w:ascii="Arial Narrow" w:eastAsia="Calibri" w:hAnsi="Arial Narrow" w:cs="Arial"/>
          <w:sz w:val="28"/>
          <w:szCs w:val="28"/>
        </w:rPr>
      </w:pPr>
    </w:p>
    <w:p w14:paraId="3DA42696" w14:textId="77777777" w:rsidR="006D33FF" w:rsidRPr="00190D03" w:rsidRDefault="006D33FF" w:rsidP="006D33FF">
      <w:pPr>
        <w:numPr>
          <w:ilvl w:val="0"/>
          <w:numId w:val="12"/>
        </w:numPr>
        <w:contextualSpacing/>
        <w:rPr>
          <w:rFonts w:ascii="Arial Narrow" w:eastAsia="Calibri" w:hAnsi="Arial Narrow" w:cs="Arial"/>
          <w:sz w:val="28"/>
          <w:szCs w:val="28"/>
          <w:highlight w:val="green"/>
        </w:rPr>
      </w:pPr>
      <w:r w:rsidRPr="00190D03">
        <w:rPr>
          <w:rFonts w:ascii="Arial Narrow" w:eastAsia="Calibri" w:hAnsi="Arial Narrow" w:cs="Arial"/>
          <w:sz w:val="28"/>
          <w:szCs w:val="28"/>
          <w:highlight w:val="green"/>
        </w:rPr>
        <w:t>In your opinion, should the person on palliative care be allowed to fulfill all his wishes including meeting distant relatives, friends etc.?</w:t>
      </w:r>
    </w:p>
    <w:p w14:paraId="5D690B7A" w14:textId="77777777" w:rsidR="00BA5C32" w:rsidRPr="00035FBC" w:rsidRDefault="00BA5C32" w:rsidP="00BA5C32">
      <w:pPr>
        <w:spacing w:line="360" w:lineRule="auto"/>
        <w:ind w:left="720"/>
        <w:contextualSpacing/>
        <w:jc w:val="both"/>
        <w:rPr>
          <w:rFonts w:ascii="Arial Narrow" w:eastAsia="Calibri" w:hAnsi="Arial Narrow" w:cs="Arial"/>
          <w:sz w:val="28"/>
          <w:szCs w:val="28"/>
        </w:rPr>
      </w:pPr>
      <w:r>
        <w:rPr>
          <w:rFonts w:ascii="Arial Narrow" w:eastAsia="Calibri" w:hAnsi="Arial Narrow" w:cs="Arial" w:hint="cs"/>
          <w:sz w:val="28"/>
          <w:szCs w:val="28"/>
          <w:rtl/>
        </w:rPr>
        <w:t>آپ کے خیال میں کیا پے۔لی۔اے۔ٹیو کئر کے مریض کو اپنی تمام خاہشات جن میں دور رہنے والے عزیز رشتے داروں ،دوستوں بھی شامل ہیں پوری کرنے دینا چاہئے؟</w:t>
      </w:r>
    </w:p>
    <w:p w14:paraId="21EA2FFF" w14:textId="77777777" w:rsidR="00BA5C32" w:rsidRPr="006D33FF" w:rsidRDefault="00BA5C32" w:rsidP="00BA5C32">
      <w:pPr>
        <w:ind w:left="720"/>
        <w:contextualSpacing/>
        <w:rPr>
          <w:rFonts w:ascii="Arial Narrow" w:eastAsia="Calibri" w:hAnsi="Arial Narrow" w:cs="Arial"/>
          <w:sz w:val="28"/>
          <w:szCs w:val="28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445"/>
        <w:gridCol w:w="4905"/>
      </w:tblGrid>
      <w:tr w:rsidR="006D33FF" w:rsidRPr="006D33FF" w14:paraId="3778F18D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019F6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Strongly 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0C16B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6D33FF" w:rsidRPr="006D33FF" w14:paraId="4EFB33D5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7733C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  <w:t>Disagree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C8370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6D33FF" w:rsidRPr="006D33FF" w14:paraId="69A403D3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04B8C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Strongly disagree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F32E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6D33FF" w:rsidRPr="006D33FF" w14:paraId="6E134AB0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3A6DE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Don’t Know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7E18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</w:tbl>
    <w:p w14:paraId="75253852" w14:textId="77777777" w:rsidR="006D33FF" w:rsidRPr="006D33FF" w:rsidRDefault="006D33FF" w:rsidP="006D33FF">
      <w:pPr>
        <w:rPr>
          <w:rFonts w:ascii="Arial Narrow" w:eastAsia="Calibri" w:hAnsi="Arial Narrow" w:cs="Arial"/>
          <w:sz w:val="28"/>
          <w:szCs w:val="28"/>
        </w:rPr>
      </w:pPr>
    </w:p>
    <w:p w14:paraId="2FEEA1B1" w14:textId="77777777" w:rsidR="006D33FF" w:rsidRPr="00190D03" w:rsidRDefault="006D33FF" w:rsidP="006D33FF">
      <w:pPr>
        <w:numPr>
          <w:ilvl w:val="0"/>
          <w:numId w:val="12"/>
        </w:numPr>
        <w:contextualSpacing/>
        <w:rPr>
          <w:rFonts w:ascii="Arial Narrow" w:eastAsia="Calibri" w:hAnsi="Arial Narrow" w:cs="Arial"/>
          <w:sz w:val="28"/>
          <w:szCs w:val="28"/>
          <w:highlight w:val="green"/>
        </w:rPr>
      </w:pPr>
      <w:r w:rsidRPr="00190D03">
        <w:rPr>
          <w:rFonts w:ascii="Arial Narrow" w:eastAsia="Calibri" w:hAnsi="Arial Narrow" w:cs="Arial"/>
          <w:sz w:val="28"/>
          <w:szCs w:val="28"/>
          <w:highlight w:val="green"/>
        </w:rPr>
        <w:t>In your opinion, should the person suffering from cancer or an incurable disease be informed about his diagnosis or disease progress?</w:t>
      </w:r>
    </w:p>
    <w:p w14:paraId="70BDDF89" w14:textId="77777777" w:rsidR="00EC7584" w:rsidRPr="00035FBC" w:rsidRDefault="00EC7584" w:rsidP="00EC7584">
      <w:pPr>
        <w:spacing w:line="360" w:lineRule="auto"/>
        <w:ind w:left="720"/>
        <w:contextualSpacing/>
        <w:jc w:val="both"/>
        <w:rPr>
          <w:rFonts w:ascii="Arial Narrow" w:eastAsia="Calibri" w:hAnsi="Arial Narrow" w:cs="Arial"/>
          <w:sz w:val="28"/>
          <w:szCs w:val="28"/>
        </w:rPr>
      </w:pPr>
      <w:r>
        <w:rPr>
          <w:rFonts w:ascii="Arial Narrow" w:eastAsia="Calibri" w:hAnsi="Arial Narrow" w:cs="Arial" w:hint="cs"/>
          <w:sz w:val="28"/>
          <w:szCs w:val="28"/>
          <w:rtl/>
        </w:rPr>
        <w:t>آپ کے خیال میں ایسا مریض جو کی</w:t>
      </w:r>
      <w:r w:rsidR="00450102">
        <w:rPr>
          <w:rFonts w:ascii="Arial Narrow" w:eastAsia="Calibri" w:hAnsi="Arial Narrow" w:cs="Arial" w:hint="cs"/>
          <w:sz w:val="28"/>
          <w:szCs w:val="28"/>
          <w:rtl/>
        </w:rPr>
        <w:t>ن</w:t>
      </w:r>
      <w:r>
        <w:rPr>
          <w:rFonts w:ascii="Arial Narrow" w:eastAsia="Calibri" w:hAnsi="Arial Narrow" w:cs="Arial" w:hint="cs"/>
          <w:sz w:val="28"/>
          <w:szCs w:val="28"/>
          <w:rtl/>
        </w:rPr>
        <w:t>سر کے مرض میں مبتلا ہو یا کسی اور لاعلاج بیماری کا شکار ہو ا اسے اسکی بیماری کی تفصیلات کا علم ہونا چاہئے؟</w:t>
      </w:r>
    </w:p>
    <w:p w14:paraId="3F357B9D" w14:textId="77777777" w:rsidR="00EC7584" w:rsidRDefault="00EC7584" w:rsidP="00EC7584">
      <w:pPr>
        <w:ind w:left="720"/>
        <w:contextualSpacing/>
        <w:rPr>
          <w:rFonts w:ascii="Arial Narrow" w:eastAsia="Calibri" w:hAnsi="Arial Narrow" w:cs="Arial"/>
          <w:sz w:val="28"/>
          <w:szCs w:val="28"/>
        </w:rPr>
      </w:pPr>
    </w:p>
    <w:p w14:paraId="01D3FECB" w14:textId="77777777" w:rsidR="00EC7584" w:rsidRPr="006D33FF" w:rsidRDefault="00EC7584" w:rsidP="00EC7584">
      <w:pPr>
        <w:ind w:left="720"/>
        <w:contextualSpacing/>
        <w:rPr>
          <w:rFonts w:ascii="Arial Narrow" w:eastAsia="Calibri" w:hAnsi="Arial Narrow" w:cs="Arial"/>
          <w:sz w:val="28"/>
          <w:szCs w:val="28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445"/>
        <w:gridCol w:w="4905"/>
      </w:tblGrid>
      <w:tr w:rsidR="006D33FF" w:rsidRPr="006D33FF" w14:paraId="316133C0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27389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Strongly 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714AE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6D33FF" w:rsidRPr="006D33FF" w14:paraId="3BD7A03B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B0CBC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  <w:t>Disagree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48D25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6D33FF" w:rsidRPr="006D33FF" w14:paraId="2023B848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ABE77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Strongly disagree</w:t>
            </w:r>
            <w:r w:rsidRPr="006D33FF">
              <w:rPr>
                <w:rFonts w:ascii="Arial Narrow" w:hAnsi="Arial Narrow"/>
                <w:sz w:val="28"/>
                <w:szCs w:val="28"/>
              </w:rPr>
              <w:tab/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9BC90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6D33FF" w:rsidRPr="006D33FF" w14:paraId="4FFF814B" w14:textId="77777777" w:rsidTr="006D33FF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15F13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6D33FF">
              <w:rPr>
                <w:rFonts w:ascii="Arial Narrow" w:hAnsi="Arial Narrow"/>
                <w:sz w:val="28"/>
                <w:szCs w:val="28"/>
              </w:rPr>
              <w:t>Don’t Know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9293A" w14:textId="77777777" w:rsidR="006D33FF" w:rsidRPr="006D33FF" w:rsidRDefault="006D33FF" w:rsidP="006D33FF">
            <w:pPr>
              <w:spacing w:line="360" w:lineRule="auto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</w:tr>
    </w:tbl>
    <w:p w14:paraId="180FF151" w14:textId="77777777" w:rsidR="006D33FF" w:rsidRPr="006D33FF" w:rsidRDefault="006D33FF" w:rsidP="006D33FF">
      <w:pPr>
        <w:ind w:left="720"/>
        <w:contextualSpacing/>
        <w:rPr>
          <w:rFonts w:ascii="Arial Narrow" w:eastAsia="Calibri" w:hAnsi="Arial Narrow" w:cs="Arial"/>
          <w:sz w:val="28"/>
          <w:szCs w:val="28"/>
        </w:rPr>
      </w:pPr>
    </w:p>
    <w:p w14:paraId="36A96673" w14:textId="77777777" w:rsidR="006D33FF" w:rsidRPr="006D33FF" w:rsidRDefault="006D33FF" w:rsidP="006D33FF">
      <w:pPr>
        <w:spacing w:line="360" w:lineRule="auto"/>
        <w:ind w:left="720"/>
        <w:contextualSpacing/>
        <w:jc w:val="both"/>
        <w:rPr>
          <w:rFonts w:ascii="Arial Narrow" w:eastAsia="Calibri" w:hAnsi="Arial Narrow" w:cs="Arial"/>
          <w:sz w:val="28"/>
          <w:szCs w:val="28"/>
        </w:rPr>
      </w:pPr>
    </w:p>
    <w:p w14:paraId="1BCC2232" w14:textId="77777777" w:rsidR="006D33FF" w:rsidRPr="006D33FF" w:rsidRDefault="006D33FF" w:rsidP="006D33FF">
      <w:pPr>
        <w:spacing w:line="360" w:lineRule="auto"/>
        <w:ind w:left="720"/>
        <w:contextualSpacing/>
        <w:jc w:val="both"/>
        <w:rPr>
          <w:rFonts w:ascii="Arial Narrow" w:eastAsia="Calibri" w:hAnsi="Arial Narrow" w:cs="Arial"/>
          <w:sz w:val="28"/>
          <w:szCs w:val="28"/>
        </w:rPr>
      </w:pPr>
    </w:p>
    <w:p w14:paraId="01489888" w14:textId="77777777" w:rsidR="006D33FF" w:rsidRPr="006D33FF" w:rsidRDefault="006D33FF" w:rsidP="006D33FF">
      <w:pPr>
        <w:spacing w:line="360" w:lineRule="auto"/>
        <w:ind w:left="720"/>
        <w:contextualSpacing/>
        <w:jc w:val="both"/>
        <w:rPr>
          <w:rFonts w:ascii="Arial Narrow" w:eastAsia="Calibri" w:hAnsi="Arial Narrow" w:cs="Arial"/>
          <w:sz w:val="28"/>
          <w:szCs w:val="28"/>
        </w:rPr>
      </w:pPr>
    </w:p>
    <w:p w14:paraId="59104E01" w14:textId="77777777" w:rsidR="006D33FF" w:rsidRPr="006D33FF" w:rsidRDefault="006D33FF" w:rsidP="006D33FF">
      <w:pPr>
        <w:spacing w:line="360" w:lineRule="auto"/>
        <w:ind w:left="720"/>
        <w:contextualSpacing/>
        <w:jc w:val="both"/>
        <w:rPr>
          <w:rFonts w:ascii="Arial Narrow" w:eastAsia="Calibri" w:hAnsi="Arial Narrow" w:cs="Arial"/>
          <w:sz w:val="28"/>
          <w:szCs w:val="28"/>
        </w:rPr>
      </w:pPr>
    </w:p>
    <w:p w14:paraId="618D69D5" w14:textId="77777777" w:rsidR="006D33FF" w:rsidRPr="006D33FF" w:rsidRDefault="006D33FF" w:rsidP="006D33FF">
      <w:pPr>
        <w:spacing w:line="360" w:lineRule="auto"/>
        <w:jc w:val="both"/>
        <w:rPr>
          <w:rFonts w:ascii="Arial Narrow" w:eastAsia="Calibri" w:hAnsi="Arial Narrow" w:cs="Arial"/>
          <w:sz w:val="28"/>
          <w:szCs w:val="28"/>
        </w:rPr>
      </w:pPr>
    </w:p>
    <w:p w14:paraId="3926D740" w14:textId="77777777" w:rsidR="003A202E" w:rsidRPr="00CA7AD6" w:rsidRDefault="003A202E" w:rsidP="00563C4E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221C8B0B" w14:textId="77777777" w:rsidR="003A202E" w:rsidRPr="00CA7AD6" w:rsidRDefault="003A202E" w:rsidP="00563C4E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3C0EE1D7" w14:textId="77777777" w:rsidR="003A202E" w:rsidRPr="00CA7AD6" w:rsidRDefault="003A202E" w:rsidP="00563C4E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sectPr w:rsidR="003A202E" w:rsidRPr="00CA7A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75FD8A" w14:textId="77777777" w:rsidR="00D41C21" w:rsidRDefault="00D41C21" w:rsidP="00D520B4">
      <w:pPr>
        <w:spacing w:after="0" w:line="240" w:lineRule="auto"/>
      </w:pPr>
      <w:r>
        <w:separator/>
      </w:r>
    </w:p>
  </w:endnote>
  <w:endnote w:type="continuationSeparator" w:id="0">
    <w:p w14:paraId="6B660921" w14:textId="77777777" w:rsidR="00D41C21" w:rsidRDefault="00D41C21" w:rsidP="00D52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47BEC2" w14:textId="77777777" w:rsidR="00D41C21" w:rsidRDefault="00D41C21" w:rsidP="00D520B4">
      <w:pPr>
        <w:spacing w:after="0" w:line="240" w:lineRule="auto"/>
      </w:pPr>
      <w:r>
        <w:separator/>
      </w:r>
    </w:p>
  </w:footnote>
  <w:footnote w:type="continuationSeparator" w:id="0">
    <w:p w14:paraId="04FBCA5A" w14:textId="77777777" w:rsidR="00D41C21" w:rsidRDefault="00D41C21" w:rsidP="00D520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C5A5F"/>
    <w:multiLevelType w:val="hybridMultilevel"/>
    <w:tmpl w:val="803289FE"/>
    <w:lvl w:ilvl="0" w:tplc="C1185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C248DD"/>
    <w:multiLevelType w:val="hybridMultilevel"/>
    <w:tmpl w:val="01E60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D0815"/>
    <w:multiLevelType w:val="hybridMultilevel"/>
    <w:tmpl w:val="6360E2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772B69"/>
    <w:multiLevelType w:val="hybridMultilevel"/>
    <w:tmpl w:val="227676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AC749C"/>
    <w:multiLevelType w:val="hybridMultilevel"/>
    <w:tmpl w:val="0A54902E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4E1F34"/>
    <w:multiLevelType w:val="hybridMultilevel"/>
    <w:tmpl w:val="10F84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C44E31"/>
    <w:multiLevelType w:val="hybridMultilevel"/>
    <w:tmpl w:val="036E12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01465D"/>
    <w:multiLevelType w:val="hybridMultilevel"/>
    <w:tmpl w:val="323EFD1E"/>
    <w:lvl w:ilvl="0" w:tplc="134ED6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D72818"/>
    <w:multiLevelType w:val="hybridMultilevel"/>
    <w:tmpl w:val="9056C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755085"/>
    <w:multiLevelType w:val="hybridMultilevel"/>
    <w:tmpl w:val="E34C6F80"/>
    <w:lvl w:ilvl="0" w:tplc="BE50939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7"/>
  </w:num>
  <w:num w:numId="10">
    <w:abstractNumId w:val="9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10E"/>
    <w:rsid w:val="000020B5"/>
    <w:rsid w:val="00025CF3"/>
    <w:rsid w:val="00035FBC"/>
    <w:rsid w:val="00055C2F"/>
    <w:rsid w:val="00057B6F"/>
    <w:rsid w:val="000732DE"/>
    <w:rsid w:val="000760A0"/>
    <w:rsid w:val="000D132A"/>
    <w:rsid w:val="000D1A6A"/>
    <w:rsid w:val="000D6E3D"/>
    <w:rsid w:val="000F2F22"/>
    <w:rsid w:val="000F3047"/>
    <w:rsid w:val="000F7801"/>
    <w:rsid w:val="00111A11"/>
    <w:rsid w:val="001141C7"/>
    <w:rsid w:val="00141CB1"/>
    <w:rsid w:val="00190D03"/>
    <w:rsid w:val="001A5D60"/>
    <w:rsid w:val="001C3B58"/>
    <w:rsid w:val="001E7600"/>
    <w:rsid w:val="00202DAF"/>
    <w:rsid w:val="00210771"/>
    <w:rsid w:val="00220F74"/>
    <w:rsid w:val="00222D14"/>
    <w:rsid w:val="00254061"/>
    <w:rsid w:val="00262203"/>
    <w:rsid w:val="002906F5"/>
    <w:rsid w:val="002B753F"/>
    <w:rsid w:val="002C213E"/>
    <w:rsid w:val="002D4A77"/>
    <w:rsid w:val="002F35CA"/>
    <w:rsid w:val="003369D1"/>
    <w:rsid w:val="00337D68"/>
    <w:rsid w:val="003436BC"/>
    <w:rsid w:val="003541E2"/>
    <w:rsid w:val="003652E8"/>
    <w:rsid w:val="003A202E"/>
    <w:rsid w:val="003B2957"/>
    <w:rsid w:val="003D35F4"/>
    <w:rsid w:val="00404B47"/>
    <w:rsid w:val="00450102"/>
    <w:rsid w:val="00494DBB"/>
    <w:rsid w:val="004B3BCA"/>
    <w:rsid w:val="004D12AF"/>
    <w:rsid w:val="00526038"/>
    <w:rsid w:val="00533E81"/>
    <w:rsid w:val="00563C4E"/>
    <w:rsid w:val="00574DA7"/>
    <w:rsid w:val="00597289"/>
    <w:rsid w:val="005B3149"/>
    <w:rsid w:val="005B650C"/>
    <w:rsid w:val="005C7487"/>
    <w:rsid w:val="0060053B"/>
    <w:rsid w:val="00605B5B"/>
    <w:rsid w:val="0062286C"/>
    <w:rsid w:val="00653076"/>
    <w:rsid w:val="00681310"/>
    <w:rsid w:val="006921EB"/>
    <w:rsid w:val="006A78E9"/>
    <w:rsid w:val="006D33FF"/>
    <w:rsid w:val="006F06E0"/>
    <w:rsid w:val="006F1749"/>
    <w:rsid w:val="006F2DD3"/>
    <w:rsid w:val="006F78A6"/>
    <w:rsid w:val="00784BD2"/>
    <w:rsid w:val="007A3EAC"/>
    <w:rsid w:val="007A4DD5"/>
    <w:rsid w:val="007D3D89"/>
    <w:rsid w:val="007F3DB0"/>
    <w:rsid w:val="007F6876"/>
    <w:rsid w:val="00803777"/>
    <w:rsid w:val="00827E69"/>
    <w:rsid w:val="00832B80"/>
    <w:rsid w:val="0085514B"/>
    <w:rsid w:val="008576D0"/>
    <w:rsid w:val="008628ED"/>
    <w:rsid w:val="008E514C"/>
    <w:rsid w:val="009201CF"/>
    <w:rsid w:val="009203DE"/>
    <w:rsid w:val="00946B5A"/>
    <w:rsid w:val="009661F5"/>
    <w:rsid w:val="00983BF3"/>
    <w:rsid w:val="00992CB5"/>
    <w:rsid w:val="009E60F0"/>
    <w:rsid w:val="00A04461"/>
    <w:rsid w:val="00A2475F"/>
    <w:rsid w:val="00A34832"/>
    <w:rsid w:val="00A42C7D"/>
    <w:rsid w:val="00A9230A"/>
    <w:rsid w:val="00AA2DEB"/>
    <w:rsid w:val="00AC41A9"/>
    <w:rsid w:val="00AF7217"/>
    <w:rsid w:val="00B15D4B"/>
    <w:rsid w:val="00B21103"/>
    <w:rsid w:val="00B35C5E"/>
    <w:rsid w:val="00B42A54"/>
    <w:rsid w:val="00B43C97"/>
    <w:rsid w:val="00B51B9B"/>
    <w:rsid w:val="00B551C7"/>
    <w:rsid w:val="00B60269"/>
    <w:rsid w:val="00B863F5"/>
    <w:rsid w:val="00B86662"/>
    <w:rsid w:val="00B97AF1"/>
    <w:rsid w:val="00B97C61"/>
    <w:rsid w:val="00BA5C32"/>
    <w:rsid w:val="00BC50A1"/>
    <w:rsid w:val="00BD0EC8"/>
    <w:rsid w:val="00BE3A65"/>
    <w:rsid w:val="00C2310E"/>
    <w:rsid w:val="00C3252F"/>
    <w:rsid w:val="00C401D5"/>
    <w:rsid w:val="00C63C5B"/>
    <w:rsid w:val="00C93EF2"/>
    <w:rsid w:val="00C94D13"/>
    <w:rsid w:val="00CA7AD6"/>
    <w:rsid w:val="00CB1CE6"/>
    <w:rsid w:val="00D0027B"/>
    <w:rsid w:val="00D16A8C"/>
    <w:rsid w:val="00D312F4"/>
    <w:rsid w:val="00D41C21"/>
    <w:rsid w:val="00D520B4"/>
    <w:rsid w:val="00D73283"/>
    <w:rsid w:val="00DA2D79"/>
    <w:rsid w:val="00DD3154"/>
    <w:rsid w:val="00DD7C4A"/>
    <w:rsid w:val="00DE7449"/>
    <w:rsid w:val="00E065DC"/>
    <w:rsid w:val="00E07B95"/>
    <w:rsid w:val="00E10810"/>
    <w:rsid w:val="00E22481"/>
    <w:rsid w:val="00E41ED9"/>
    <w:rsid w:val="00E43709"/>
    <w:rsid w:val="00E624EE"/>
    <w:rsid w:val="00E626ED"/>
    <w:rsid w:val="00E764EA"/>
    <w:rsid w:val="00E91DB1"/>
    <w:rsid w:val="00EA6A02"/>
    <w:rsid w:val="00EB6F02"/>
    <w:rsid w:val="00EC4B11"/>
    <w:rsid w:val="00EC7584"/>
    <w:rsid w:val="00EE23B0"/>
    <w:rsid w:val="00EF1FF6"/>
    <w:rsid w:val="00EF35B8"/>
    <w:rsid w:val="00F0653C"/>
    <w:rsid w:val="00F42AE1"/>
    <w:rsid w:val="00F6569A"/>
    <w:rsid w:val="00F7060C"/>
    <w:rsid w:val="00F74CF8"/>
    <w:rsid w:val="00F765B1"/>
    <w:rsid w:val="00FA06B0"/>
    <w:rsid w:val="00FB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DC2C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202E"/>
    <w:pPr>
      <w:ind w:left="720"/>
      <w:contextualSpacing/>
    </w:pPr>
  </w:style>
  <w:style w:type="table" w:styleId="TableGrid">
    <w:name w:val="Table Grid"/>
    <w:basedOn w:val="TableNormal"/>
    <w:uiPriority w:val="59"/>
    <w:rsid w:val="00B86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20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20B4"/>
  </w:style>
  <w:style w:type="paragraph" w:styleId="Footer">
    <w:name w:val="footer"/>
    <w:basedOn w:val="Normal"/>
    <w:link w:val="FooterChar"/>
    <w:uiPriority w:val="99"/>
    <w:unhideWhenUsed/>
    <w:rsid w:val="00D520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20B4"/>
  </w:style>
  <w:style w:type="table" w:customStyle="1" w:styleId="TableGrid1">
    <w:name w:val="Table Grid1"/>
    <w:basedOn w:val="TableNormal"/>
    <w:next w:val="TableGrid"/>
    <w:uiPriority w:val="59"/>
    <w:rsid w:val="00035FBC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6D33FF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8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6BDCC-C056-5849-9ADF-EA51364CF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1300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Aga Khan University</Company>
  <LinksUpToDate>false</LinksUpToDate>
  <CharactersWithSpaces>8699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Faizan Qaisar</dc:creator>
  <cp:lastModifiedBy>Sameena Shah</cp:lastModifiedBy>
  <cp:revision>2</cp:revision>
  <dcterms:created xsi:type="dcterms:W3CDTF">2019-12-26T04:14:00Z</dcterms:created>
  <dcterms:modified xsi:type="dcterms:W3CDTF">2019-12-26T04:14:00Z</dcterms:modified>
</cp:coreProperties>
</file>